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A197A" w14:textId="6A0D3FC2" w:rsidR="00681BF9" w:rsidRPr="00FA6DF5" w:rsidRDefault="00681BF9" w:rsidP="00217092">
      <w:pPr>
        <w:spacing w:after="168"/>
        <w:jc w:val="center"/>
        <w:rPr>
          <w:rFonts w:ascii="Verdana" w:eastAsia="Times New Roman" w:hAnsi="Verdana" w:cs="Times New Roman"/>
          <w:b/>
          <w:bCs/>
          <w:sz w:val="24"/>
          <w:szCs w:val="24"/>
          <w:lang w:eastAsia="en-CA"/>
        </w:rPr>
      </w:pPr>
      <w:bookmarkStart w:id="0" w:name="_GoBack"/>
      <w:bookmarkEnd w:id="0"/>
      <w:r w:rsidRPr="00FA6DF5">
        <w:rPr>
          <w:rFonts w:ascii="Verdana" w:eastAsia="Times New Roman" w:hAnsi="Verdana" w:cs="Times New Roman"/>
          <w:b/>
          <w:bCs/>
          <w:sz w:val="24"/>
          <w:szCs w:val="24"/>
          <w:lang w:eastAsia="en-CA"/>
        </w:rPr>
        <w:t xml:space="preserve">Bylaws of </w:t>
      </w:r>
      <w:r w:rsidR="001E5DCF" w:rsidRPr="001E5DCF">
        <w:rPr>
          <w:rFonts w:ascii="Verdana" w:eastAsia="Times New Roman" w:hAnsi="Verdana" w:cs="Times New Roman"/>
          <w:b/>
          <w:bCs/>
          <w:i/>
          <w:iCs/>
          <w:sz w:val="24"/>
          <w:szCs w:val="24"/>
          <w:lang w:eastAsia="en-CA"/>
        </w:rPr>
        <w:t>Powell River Brain Injury Society</w:t>
      </w:r>
      <w:r w:rsidRPr="00FA6DF5">
        <w:rPr>
          <w:rFonts w:ascii="Verdana" w:eastAsia="Times New Roman" w:hAnsi="Verdana" w:cs="Times New Roman"/>
          <w:b/>
          <w:bCs/>
          <w:sz w:val="24"/>
          <w:szCs w:val="24"/>
          <w:lang w:eastAsia="en-CA"/>
        </w:rPr>
        <w:t xml:space="preserve"> (the “Society”)</w:t>
      </w:r>
    </w:p>
    <w:p w14:paraId="3E3036EF" w14:textId="77777777" w:rsidR="00681BF9" w:rsidRPr="00FA6DF5" w:rsidRDefault="00681BF9" w:rsidP="00ED556F">
      <w:pPr>
        <w:spacing w:before="168" w:after="168"/>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1 – Definitions and Interpretation </w:t>
      </w:r>
    </w:p>
    <w:p w14:paraId="5AB851F4"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w:t>
      </w:r>
    </w:p>
    <w:p w14:paraId="6C2CE364"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1.1</w:t>
      </w:r>
      <w:r w:rsidR="00047ECF">
        <w:rPr>
          <w:rFonts w:ascii="Verdana" w:eastAsia="Times New Roman" w:hAnsi="Verdana" w:cs="Times New Roman"/>
          <w:lang w:eastAsia="en-CA"/>
        </w:rPr>
        <w:tab/>
      </w:r>
      <w:r w:rsidRPr="00FA6DF5">
        <w:rPr>
          <w:rFonts w:ascii="Verdana" w:eastAsia="Times New Roman" w:hAnsi="Verdana" w:cs="Times New Roman"/>
          <w:lang w:eastAsia="en-CA"/>
        </w:rPr>
        <w:t>In these Bylaws:</w:t>
      </w:r>
    </w:p>
    <w:p w14:paraId="111C66CC" w14:textId="77777777" w:rsidR="00681BF9" w:rsidRPr="00FA6DF5" w:rsidRDefault="00681BF9" w:rsidP="00ED556F">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“Act”</w:t>
      </w:r>
      <w:r w:rsidRPr="00FA6DF5">
        <w:rPr>
          <w:rFonts w:ascii="Verdana" w:eastAsia="Times New Roman" w:hAnsi="Verdana" w:cs="Times New Roman"/>
          <w:lang w:eastAsia="en-CA"/>
        </w:rPr>
        <w:t xml:space="preserve"> means the </w:t>
      </w:r>
      <w:r w:rsidRPr="00FA6DF5">
        <w:rPr>
          <w:rFonts w:ascii="Verdana" w:eastAsia="Times New Roman" w:hAnsi="Verdana" w:cs="Times New Roman"/>
          <w:i/>
          <w:iCs/>
          <w:lang w:eastAsia="en-CA"/>
        </w:rPr>
        <w:t>Societies Act</w:t>
      </w:r>
      <w:r w:rsidRPr="00FA6DF5">
        <w:rPr>
          <w:rFonts w:ascii="Verdana" w:eastAsia="Times New Roman" w:hAnsi="Verdana" w:cs="Times New Roman"/>
          <w:lang w:eastAsia="en-CA"/>
        </w:rPr>
        <w:t xml:space="preserve"> of British Columbia as amended from time to time;</w:t>
      </w:r>
    </w:p>
    <w:p w14:paraId="09A05024" w14:textId="77777777" w:rsidR="00681BF9" w:rsidRPr="00FA6DF5" w:rsidRDefault="00681BF9" w:rsidP="00ED556F">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“Board”</w:t>
      </w:r>
      <w:r w:rsidRPr="00FA6DF5">
        <w:rPr>
          <w:rFonts w:ascii="Verdana" w:eastAsia="Times New Roman" w:hAnsi="Verdana" w:cs="Times New Roman"/>
          <w:lang w:eastAsia="en-CA"/>
        </w:rPr>
        <w:t xml:space="preserve"> means the directors of the Society;</w:t>
      </w:r>
    </w:p>
    <w:p w14:paraId="662F391C" w14:textId="77777777" w:rsidR="00681BF9" w:rsidRPr="00FA6DF5" w:rsidRDefault="00681BF9" w:rsidP="00ED556F">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“Bylaws”</w:t>
      </w:r>
      <w:r w:rsidRPr="00FA6DF5">
        <w:rPr>
          <w:rFonts w:ascii="Verdana" w:eastAsia="Times New Roman" w:hAnsi="Verdana" w:cs="Times New Roman"/>
          <w:lang w:eastAsia="en-CA"/>
        </w:rPr>
        <w:t xml:space="preserve"> means these Bylaws as altered from time to time.</w:t>
      </w:r>
    </w:p>
    <w:p w14:paraId="3CAEE4AD"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in Act apply </w:t>
      </w:r>
    </w:p>
    <w:p w14:paraId="1C87A434"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1.2</w:t>
      </w:r>
      <w:r w:rsidR="00047ECF">
        <w:rPr>
          <w:rFonts w:ascii="Verdana" w:eastAsia="Times New Roman" w:hAnsi="Verdana" w:cs="Times New Roman"/>
          <w:lang w:eastAsia="en-CA"/>
        </w:rPr>
        <w:tab/>
      </w:r>
      <w:r w:rsidRPr="00FA6DF5">
        <w:rPr>
          <w:rFonts w:ascii="Verdana" w:eastAsia="Times New Roman" w:hAnsi="Verdana" w:cs="Times New Roman"/>
          <w:lang w:eastAsia="en-CA"/>
        </w:rPr>
        <w:t>The definitions in the Act apply to these Bylaws.</w:t>
      </w:r>
    </w:p>
    <w:p w14:paraId="1AB33330"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Conflict with Act or regulations </w:t>
      </w:r>
    </w:p>
    <w:p w14:paraId="67BF792C"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1.3</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If there is a conflict between these Bylaws and the Act or the </w:t>
      </w:r>
      <w:r w:rsidRPr="00FA6DF5">
        <w:rPr>
          <w:rFonts w:ascii="Verdana" w:eastAsia="Times New Roman" w:hAnsi="Verdana" w:cs="Times New Roman"/>
          <w:lang w:eastAsia="en-CA"/>
        </w:rPr>
        <w:t>regulations under the Act, the Act or the regulations, as the case may be, prevail.</w:t>
      </w:r>
    </w:p>
    <w:p w14:paraId="37988ACA"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2 – Members </w:t>
      </w:r>
    </w:p>
    <w:p w14:paraId="28A4DA4E" w14:textId="5757AD1D" w:rsidR="0055611C"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Application for membership </w:t>
      </w:r>
    </w:p>
    <w:p w14:paraId="56FDDFAF" w14:textId="1D60A927" w:rsidR="00A6423F"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2.1</w:t>
      </w:r>
      <w:r w:rsidR="00047ECF">
        <w:rPr>
          <w:rFonts w:ascii="Verdana" w:eastAsia="Times New Roman" w:hAnsi="Verdana" w:cs="Times New Roman"/>
          <w:lang w:eastAsia="en-CA"/>
        </w:rPr>
        <w:tab/>
      </w:r>
      <w:r w:rsidR="0055611C" w:rsidRPr="0055611C">
        <w:rPr>
          <w:rFonts w:ascii="Verdana" w:eastAsia="Times New Roman" w:hAnsi="Verdana" w:cs="Times New Roman"/>
          <w:b/>
          <w:lang w:eastAsia="en-CA"/>
        </w:rPr>
        <w:t>a)</w:t>
      </w:r>
      <w:r w:rsidR="0055611C">
        <w:rPr>
          <w:rFonts w:ascii="Verdana" w:eastAsia="Times New Roman" w:hAnsi="Verdana" w:cs="Times New Roman"/>
          <w:lang w:eastAsia="en-CA"/>
        </w:rPr>
        <w:t xml:space="preserve"> Each person who attends to the Society and has a file created for them becomes a member of the Society.  </w:t>
      </w:r>
      <w:r w:rsidR="00A6423F">
        <w:rPr>
          <w:rFonts w:ascii="Verdana" w:eastAsia="Times New Roman" w:hAnsi="Verdana" w:cs="Times New Roman"/>
          <w:lang w:eastAsia="en-CA"/>
        </w:rPr>
        <w:t xml:space="preserve">Family members are also welcome to join as members.  </w:t>
      </w:r>
      <w:r w:rsidR="0055611C">
        <w:rPr>
          <w:rFonts w:ascii="Verdana" w:eastAsia="Times New Roman" w:hAnsi="Verdana" w:cs="Times New Roman"/>
          <w:lang w:eastAsia="en-CA"/>
        </w:rPr>
        <w:t>There are no membership fees for the Society</w:t>
      </w:r>
      <w:r w:rsidR="00A6423F">
        <w:rPr>
          <w:rFonts w:ascii="Verdana" w:eastAsia="Times New Roman" w:hAnsi="Verdana" w:cs="Times New Roman"/>
          <w:lang w:eastAsia="en-CA"/>
        </w:rPr>
        <w:t xml:space="preserve">.   Each member has full rights and privileges of membership including one person, one vote for all issues to be voted on at any meeting where a membership vote is required.  </w:t>
      </w:r>
      <w:r w:rsidR="0055611C">
        <w:rPr>
          <w:rFonts w:ascii="Verdana" w:eastAsia="Times New Roman" w:hAnsi="Verdana" w:cs="Times New Roman"/>
          <w:lang w:eastAsia="en-CA"/>
        </w:rPr>
        <w:t xml:space="preserve">  </w:t>
      </w:r>
    </w:p>
    <w:p w14:paraId="1ADA9B10" w14:textId="700385EE" w:rsidR="00681BF9" w:rsidRDefault="00A6423F" w:rsidP="00A6423F">
      <w:pPr>
        <w:spacing w:before="168" w:after="168"/>
        <w:ind w:left="709"/>
        <w:rPr>
          <w:rFonts w:ascii="Verdana" w:eastAsia="Times New Roman" w:hAnsi="Verdana" w:cs="Times New Roman"/>
          <w:lang w:eastAsia="en-CA"/>
        </w:rPr>
      </w:pPr>
      <w:r>
        <w:rPr>
          <w:rFonts w:ascii="Verdana" w:eastAsia="Times New Roman" w:hAnsi="Verdana" w:cs="Courier New"/>
          <w:b/>
          <w:bCs/>
          <w:lang w:eastAsia="en-CA"/>
        </w:rPr>
        <w:t xml:space="preserve">b) </w:t>
      </w:r>
      <w:r w:rsidR="00681BF9" w:rsidRPr="00FA6DF5">
        <w:rPr>
          <w:rFonts w:ascii="Verdana" w:eastAsia="Times New Roman" w:hAnsi="Verdana" w:cs="Times New Roman"/>
          <w:lang w:eastAsia="en-CA"/>
        </w:rPr>
        <w:t xml:space="preserve">A person may apply </w:t>
      </w:r>
      <w:r w:rsidR="001E5DCF">
        <w:rPr>
          <w:rFonts w:ascii="Verdana" w:eastAsia="Times New Roman" w:hAnsi="Verdana" w:cs="Times New Roman"/>
          <w:lang w:eastAsia="en-CA"/>
        </w:rPr>
        <w:t>or be nominated for a board position</w:t>
      </w:r>
      <w:r w:rsidR="00681BF9" w:rsidRPr="00FA6DF5">
        <w:rPr>
          <w:rFonts w:ascii="Verdana" w:eastAsia="Times New Roman" w:hAnsi="Verdana" w:cs="Times New Roman"/>
          <w:lang w:eastAsia="en-CA"/>
        </w:rPr>
        <w:t xml:space="preserve"> in the Society</w:t>
      </w:r>
      <w:r w:rsidR="004813C7">
        <w:rPr>
          <w:rFonts w:ascii="Verdana" w:eastAsia="Times New Roman" w:hAnsi="Verdana" w:cs="Times New Roman"/>
          <w:lang w:eastAsia="en-CA"/>
        </w:rPr>
        <w:t xml:space="preserve">.  At each AGM the </w:t>
      </w:r>
      <w:r w:rsidR="001743B5">
        <w:rPr>
          <w:rFonts w:ascii="Verdana" w:eastAsia="Times New Roman" w:hAnsi="Verdana" w:cs="Times New Roman"/>
          <w:lang w:eastAsia="en-CA"/>
        </w:rPr>
        <w:t xml:space="preserve">board candidate </w:t>
      </w:r>
      <w:r w:rsidR="004813C7">
        <w:rPr>
          <w:rFonts w:ascii="Verdana" w:eastAsia="Times New Roman" w:hAnsi="Verdana" w:cs="Times New Roman"/>
          <w:lang w:eastAsia="en-CA"/>
        </w:rPr>
        <w:t xml:space="preserve">will </w:t>
      </w:r>
      <w:r w:rsidR="001743B5">
        <w:rPr>
          <w:rFonts w:ascii="Verdana" w:eastAsia="Times New Roman" w:hAnsi="Verdana" w:cs="Times New Roman"/>
          <w:lang w:eastAsia="en-CA"/>
        </w:rPr>
        <w:t>present an oral</w:t>
      </w:r>
      <w:r w:rsidR="0021664B">
        <w:rPr>
          <w:rFonts w:ascii="Verdana" w:eastAsia="Times New Roman" w:hAnsi="Verdana" w:cs="Times New Roman"/>
          <w:lang w:eastAsia="en-CA"/>
        </w:rPr>
        <w:t xml:space="preserve"> speech to the membership explaining their reasons for wanting a board position, what their experience with acquired brain injury is, and what they expect to bring to the Society.   </w:t>
      </w:r>
      <w:r w:rsidR="00C83406">
        <w:rPr>
          <w:rFonts w:ascii="Verdana" w:eastAsia="Times New Roman" w:hAnsi="Verdana" w:cs="Times New Roman"/>
          <w:lang w:eastAsia="en-CA"/>
        </w:rPr>
        <w:t xml:space="preserve">The candidate must present in person or virtually.  There will be no proxy speech.  </w:t>
      </w:r>
      <w:r w:rsidR="0021664B">
        <w:rPr>
          <w:rFonts w:ascii="Verdana" w:eastAsia="Times New Roman" w:hAnsi="Verdana" w:cs="Times New Roman"/>
          <w:lang w:eastAsia="en-CA"/>
        </w:rPr>
        <w:t>The Membership of the Society will vote for each person individually.  According to the Act</w:t>
      </w:r>
      <w:r w:rsidR="0055611C">
        <w:rPr>
          <w:rFonts w:ascii="Verdana" w:eastAsia="Times New Roman" w:hAnsi="Verdana" w:cs="Times New Roman"/>
          <w:lang w:eastAsia="en-CA"/>
        </w:rPr>
        <w:t xml:space="preserve">, a minimum of three voting members must be in attendance </w:t>
      </w:r>
      <w:r w:rsidR="0021664B">
        <w:rPr>
          <w:rFonts w:ascii="Verdana" w:eastAsia="Times New Roman" w:hAnsi="Verdana" w:cs="Times New Roman"/>
          <w:lang w:eastAsia="en-CA"/>
        </w:rPr>
        <w:t>to</w:t>
      </w:r>
      <w:r w:rsidR="0055611C">
        <w:rPr>
          <w:rFonts w:ascii="Verdana" w:eastAsia="Times New Roman" w:hAnsi="Verdana" w:cs="Times New Roman"/>
          <w:lang w:eastAsia="en-CA"/>
        </w:rPr>
        <w:t xml:space="preserve"> vote.</w:t>
      </w:r>
      <w:r>
        <w:rPr>
          <w:rFonts w:ascii="Verdana" w:eastAsia="Times New Roman" w:hAnsi="Verdana" w:cs="Times New Roman"/>
          <w:lang w:eastAsia="en-CA"/>
        </w:rPr>
        <w:t xml:space="preserve">  The person becomes a board member on a positive result of the vote by the membership. </w:t>
      </w:r>
    </w:p>
    <w:p w14:paraId="44F99A79" w14:textId="110FB366" w:rsidR="00BB797D" w:rsidRDefault="00BB797D" w:rsidP="00BB797D">
      <w:pPr>
        <w:ind w:left="709"/>
        <w:rPr>
          <w:rFonts w:ascii="Verdana" w:hAnsi="Verdana"/>
        </w:rPr>
      </w:pPr>
      <w:r w:rsidRPr="00BB797D">
        <w:rPr>
          <w:rFonts w:ascii="Verdana" w:eastAsia="Times New Roman" w:hAnsi="Verdana" w:cs="Courier New"/>
          <w:b/>
          <w:bCs/>
          <w:lang w:eastAsia="en-CA"/>
        </w:rPr>
        <w:t xml:space="preserve">c) </w:t>
      </w:r>
      <w:r w:rsidR="00C83406" w:rsidRPr="00C83406">
        <w:rPr>
          <w:rFonts w:ascii="Verdana" w:eastAsia="Times New Roman" w:hAnsi="Verdana" w:cs="Courier New"/>
          <w:bCs/>
          <w:lang w:eastAsia="en-CA"/>
        </w:rPr>
        <w:t>There will be a minimum of 3 and a maximum of 7 board members per year.</w:t>
      </w:r>
      <w:r w:rsidR="00C83406">
        <w:rPr>
          <w:rFonts w:ascii="Verdana" w:eastAsia="Times New Roman" w:hAnsi="Verdana" w:cs="Courier New"/>
          <w:b/>
          <w:bCs/>
          <w:lang w:eastAsia="en-CA"/>
        </w:rPr>
        <w:t xml:space="preserve">  </w:t>
      </w:r>
      <w:r w:rsidRPr="00BB797D">
        <w:rPr>
          <w:rFonts w:ascii="Verdana" w:hAnsi="Verdana"/>
        </w:rPr>
        <w:t>A board position will be set at one year</w:t>
      </w:r>
      <w:r>
        <w:rPr>
          <w:rFonts w:ascii="Verdana" w:hAnsi="Verdana"/>
        </w:rPr>
        <w:t xml:space="preserve"> and will expire at the Annual </w:t>
      </w:r>
      <w:r>
        <w:rPr>
          <w:rFonts w:ascii="Verdana" w:hAnsi="Verdana"/>
        </w:rPr>
        <w:lastRenderedPageBreak/>
        <w:t>General Meeting each year.  N</w:t>
      </w:r>
      <w:r w:rsidRPr="00BB797D">
        <w:rPr>
          <w:rFonts w:ascii="Verdana" w:hAnsi="Verdana"/>
        </w:rPr>
        <w:t>o person may apply more than 5 consecutive times for a position on the board.</w:t>
      </w:r>
      <w:r>
        <w:rPr>
          <w:rFonts w:ascii="Verdana" w:hAnsi="Verdana"/>
        </w:rPr>
        <w:t xml:space="preserve">  </w:t>
      </w:r>
      <w:r w:rsidRPr="00BB797D">
        <w:rPr>
          <w:rFonts w:ascii="Verdana" w:hAnsi="Verdana"/>
        </w:rPr>
        <w:t xml:space="preserve">The limit for a position on the board is set at 5 years.  </w:t>
      </w:r>
      <w:r>
        <w:rPr>
          <w:rFonts w:ascii="Verdana" w:hAnsi="Verdana"/>
        </w:rPr>
        <w:t>There will be no staggered terms</w:t>
      </w:r>
      <w:r w:rsidR="00C83406">
        <w:rPr>
          <w:rFonts w:ascii="Verdana" w:hAnsi="Verdana"/>
        </w:rPr>
        <w:t>.</w:t>
      </w:r>
      <w:r>
        <w:rPr>
          <w:rFonts w:ascii="Verdana" w:hAnsi="Verdana"/>
        </w:rPr>
        <w:t xml:space="preserve"> </w:t>
      </w:r>
    </w:p>
    <w:p w14:paraId="1758109B" w14:textId="2E9F0212" w:rsidR="00317192" w:rsidRDefault="00317192" w:rsidP="00BB797D">
      <w:pPr>
        <w:ind w:left="709"/>
        <w:rPr>
          <w:rFonts w:ascii="Verdana" w:eastAsia="Times New Roman" w:hAnsi="Verdana" w:cs="Courier New"/>
          <w:bCs/>
          <w:lang w:eastAsia="en-CA"/>
        </w:rPr>
      </w:pPr>
      <w:r>
        <w:rPr>
          <w:rFonts w:ascii="Verdana" w:eastAsia="Times New Roman" w:hAnsi="Verdana" w:cs="Courier New"/>
          <w:b/>
          <w:bCs/>
          <w:lang w:eastAsia="en-CA"/>
        </w:rPr>
        <w:t xml:space="preserve">d) </w:t>
      </w:r>
      <w:r>
        <w:rPr>
          <w:rFonts w:ascii="Verdana" w:eastAsia="Times New Roman" w:hAnsi="Verdana" w:cs="Courier New"/>
          <w:bCs/>
          <w:lang w:eastAsia="en-CA"/>
        </w:rPr>
        <w:t>A board member can be expelled by:</w:t>
      </w:r>
    </w:p>
    <w:p w14:paraId="251F3645" w14:textId="21B269F0" w:rsidR="00317192" w:rsidRDefault="00317192" w:rsidP="00BB797D">
      <w:pPr>
        <w:ind w:left="709"/>
        <w:rPr>
          <w:rFonts w:ascii="Verdana" w:eastAsia="Times New Roman" w:hAnsi="Verdana" w:cs="Courier New"/>
          <w:bCs/>
          <w:lang w:eastAsia="en-CA"/>
        </w:rPr>
      </w:pPr>
      <w:r>
        <w:rPr>
          <w:rFonts w:ascii="Verdana" w:eastAsia="Times New Roman" w:hAnsi="Verdana" w:cs="Courier New"/>
          <w:b/>
          <w:bCs/>
          <w:lang w:eastAsia="en-CA"/>
        </w:rPr>
        <w:tab/>
      </w:r>
      <w:r>
        <w:rPr>
          <w:rFonts w:ascii="Verdana" w:eastAsia="Times New Roman" w:hAnsi="Verdana" w:cs="Courier New"/>
          <w:b/>
          <w:bCs/>
          <w:lang w:eastAsia="en-CA"/>
        </w:rPr>
        <w:tab/>
      </w:r>
      <w:proofErr w:type="spellStart"/>
      <w:r>
        <w:rPr>
          <w:rFonts w:ascii="Verdana" w:eastAsia="Times New Roman" w:hAnsi="Verdana" w:cs="Courier New"/>
          <w:b/>
          <w:bCs/>
          <w:lang w:eastAsia="en-CA"/>
        </w:rPr>
        <w:t>i</w:t>
      </w:r>
      <w:proofErr w:type="spellEnd"/>
      <w:r>
        <w:rPr>
          <w:rFonts w:ascii="Verdana" w:eastAsia="Times New Roman" w:hAnsi="Verdana" w:cs="Courier New"/>
          <w:b/>
          <w:bCs/>
          <w:lang w:eastAsia="en-CA"/>
        </w:rPr>
        <w:t xml:space="preserve">) </w:t>
      </w:r>
      <w:r>
        <w:rPr>
          <w:rFonts w:ascii="Verdana" w:eastAsia="Times New Roman" w:hAnsi="Verdana" w:cs="Courier New"/>
          <w:bCs/>
          <w:lang w:eastAsia="en-CA"/>
        </w:rPr>
        <w:t>missing 3 consecutive meetings with no reason or regret.</w:t>
      </w:r>
    </w:p>
    <w:p w14:paraId="38D02CBE" w14:textId="73B96D8C" w:rsidR="00317192" w:rsidRDefault="00317192" w:rsidP="00BB797D">
      <w:pPr>
        <w:ind w:left="709"/>
        <w:rPr>
          <w:rFonts w:ascii="Verdana" w:eastAsia="Times New Roman" w:hAnsi="Verdana" w:cs="Courier New"/>
          <w:bCs/>
          <w:lang w:eastAsia="en-CA"/>
        </w:rPr>
      </w:pPr>
      <w:r>
        <w:rPr>
          <w:rFonts w:ascii="Verdana" w:eastAsia="Times New Roman" w:hAnsi="Verdana" w:cs="Courier New"/>
          <w:b/>
          <w:bCs/>
          <w:lang w:eastAsia="en-CA"/>
        </w:rPr>
        <w:tab/>
      </w:r>
      <w:r>
        <w:rPr>
          <w:rFonts w:ascii="Verdana" w:eastAsia="Times New Roman" w:hAnsi="Verdana" w:cs="Courier New"/>
          <w:b/>
          <w:bCs/>
          <w:lang w:eastAsia="en-CA"/>
        </w:rPr>
        <w:tab/>
        <w:t xml:space="preserve">ii) </w:t>
      </w:r>
      <w:r w:rsidR="00C83406" w:rsidRPr="00C83406">
        <w:rPr>
          <w:rFonts w:ascii="Verdana" w:eastAsia="Times New Roman" w:hAnsi="Verdana" w:cs="Courier New"/>
          <w:bCs/>
          <w:lang w:eastAsia="en-CA"/>
        </w:rPr>
        <w:t>Dereliction of duties as an executive member.</w:t>
      </w:r>
    </w:p>
    <w:p w14:paraId="2BAC8993" w14:textId="44D9262B" w:rsidR="00C83406" w:rsidRPr="00C83406" w:rsidRDefault="00C83406" w:rsidP="00BB797D">
      <w:pPr>
        <w:ind w:left="709"/>
        <w:rPr>
          <w:rFonts w:ascii="Verdana" w:hAnsi="Verdana"/>
        </w:rPr>
      </w:pPr>
      <w:r>
        <w:rPr>
          <w:rFonts w:ascii="Verdana" w:eastAsia="Times New Roman" w:hAnsi="Verdana" w:cs="Courier New"/>
          <w:b/>
          <w:bCs/>
          <w:lang w:eastAsia="en-CA"/>
        </w:rPr>
        <w:tab/>
      </w:r>
      <w:r>
        <w:rPr>
          <w:rFonts w:ascii="Verdana" w:eastAsia="Times New Roman" w:hAnsi="Verdana" w:cs="Courier New"/>
          <w:b/>
          <w:bCs/>
          <w:lang w:eastAsia="en-CA"/>
        </w:rPr>
        <w:tab/>
        <w:t xml:space="preserve">iii) </w:t>
      </w:r>
      <w:r>
        <w:rPr>
          <w:rFonts w:ascii="Verdana" w:eastAsia="Times New Roman" w:hAnsi="Verdana" w:cs="Courier New"/>
          <w:bCs/>
          <w:lang w:eastAsia="en-CA"/>
        </w:rPr>
        <w:t>Failure to adhere to the Constitution and Bylaws of the Society.</w:t>
      </w:r>
    </w:p>
    <w:p w14:paraId="7701FC12" w14:textId="127BD05D" w:rsidR="00A6423F" w:rsidRPr="00BB797D" w:rsidRDefault="00A6423F" w:rsidP="00A6423F">
      <w:pPr>
        <w:spacing w:before="168" w:after="168"/>
        <w:ind w:left="709"/>
        <w:rPr>
          <w:rFonts w:ascii="Verdana" w:eastAsia="Times New Roman" w:hAnsi="Verdana" w:cs="Times New Roman"/>
          <w:lang w:eastAsia="en-CA"/>
        </w:rPr>
      </w:pPr>
    </w:p>
    <w:p w14:paraId="4F7B7720"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Duties of members </w:t>
      </w:r>
    </w:p>
    <w:p w14:paraId="4E95D6F3"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2.2</w:t>
      </w:r>
      <w:r w:rsidR="00047ECF">
        <w:rPr>
          <w:rFonts w:ascii="Verdana" w:eastAsia="Times New Roman" w:hAnsi="Verdana" w:cs="Times New Roman"/>
          <w:lang w:eastAsia="en-CA"/>
        </w:rPr>
        <w:tab/>
      </w:r>
      <w:r w:rsidRPr="00FA6DF5">
        <w:rPr>
          <w:rFonts w:ascii="Verdana" w:eastAsia="Times New Roman" w:hAnsi="Verdana" w:cs="Times New Roman"/>
          <w:lang w:eastAsia="en-CA"/>
        </w:rPr>
        <w:t>Every member must uphold the constitution of the Society and must comply with these Bylaws.</w:t>
      </w:r>
    </w:p>
    <w:p w14:paraId="6563F753"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Amount of membership dues </w:t>
      </w:r>
    </w:p>
    <w:p w14:paraId="47141D31" w14:textId="2F04BAB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2.3</w:t>
      </w:r>
      <w:r w:rsidR="00047ECF">
        <w:rPr>
          <w:rFonts w:ascii="Verdana" w:eastAsia="Times New Roman" w:hAnsi="Verdana" w:cs="Times New Roman"/>
          <w:lang w:eastAsia="en-CA"/>
        </w:rPr>
        <w:tab/>
      </w:r>
      <w:r w:rsidRPr="00FA6DF5">
        <w:rPr>
          <w:rFonts w:ascii="Verdana" w:eastAsia="Times New Roman" w:hAnsi="Verdana" w:cs="Times New Roman"/>
          <w:lang w:eastAsia="en-CA"/>
        </w:rPr>
        <w:t>The amount of the annual membership dues</w:t>
      </w:r>
      <w:r w:rsidR="00317192">
        <w:rPr>
          <w:rFonts w:ascii="Verdana" w:eastAsia="Times New Roman" w:hAnsi="Verdana" w:cs="Times New Roman"/>
          <w:lang w:eastAsia="en-CA"/>
        </w:rPr>
        <w:t xml:space="preserve"> is zero except for Board members who have a fee of $20 per year, which assists in any printing and research, document creation required.  </w:t>
      </w:r>
    </w:p>
    <w:p w14:paraId="69B0CC2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Member not in good standing </w:t>
      </w:r>
    </w:p>
    <w:p w14:paraId="25F0337E" w14:textId="0527B97A" w:rsidR="00317192"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2.4</w:t>
      </w:r>
      <w:r w:rsidR="00047ECF">
        <w:rPr>
          <w:rFonts w:ascii="Verdana" w:eastAsia="Times New Roman" w:hAnsi="Verdana" w:cs="Times New Roman"/>
          <w:lang w:eastAsia="en-CA"/>
        </w:rPr>
        <w:tab/>
      </w:r>
      <w:r w:rsidR="00317192">
        <w:rPr>
          <w:rFonts w:ascii="Verdana" w:eastAsia="Times New Roman" w:hAnsi="Verdana" w:cs="Times New Roman"/>
          <w:b/>
          <w:lang w:eastAsia="en-CA"/>
        </w:rPr>
        <w:t xml:space="preserve">a) </w:t>
      </w:r>
      <w:r w:rsidRPr="00FA6DF5">
        <w:rPr>
          <w:rFonts w:ascii="Verdana" w:eastAsia="Times New Roman" w:hAnsi="Verdana" w:cs="Times New Roman"/>
          <w:lang w:eastAsia="en-CA"/>
        </w:rPr>
        <w:t xml:space="preserve">A member is not in good standing if the member fails to </w:t>
      </w:r>
      <w:r w:rsidR="00317192">
        <w:rPr>
          <w:rFonts w:ascii="Verdana" w:eastAsia="Times New Roman" w:hAnsi="Verdana" w:cs="Times New Roman"/>
          <w:lang w:eastAsia="en-CA"/>
        </w:rPr>
        <w:t xml:space="preserve">adhere by the constitution of the Society.  Depending on the violation, a letter of cease and desist may the first step, followed by a face to face meeting.  After that, a third strike will be cause for expulsion.  </w:t>
      </w:r>
    </w:p>
    <w:p w14:paraId="0C1AF60F" w14:textId="1B40F218" w:rsidR="00871B58" w:rsidRPr="00023C1E" w:rsidRDefault="00317192" w:rsidP="00023C1E">
      <w:pPr>
        <w:spacing w:before="240" w:after="168"/>
        <w:ind w:left="709"/>
        <w:rPr>
          <w:rFonts w:ascii="Verdana" w:eastAsia="Times New Roman" w:hAnsi="Verdana" w:cs="Times New Roman"/>
          <w:lang w:eastAsia="en-CA"/>
        </w:rPr>
      </w:pPr>
      <w:r>
        <w:rPr>
          <w:rFonts w:ascii="Verdana" w:eastAsia="Times New Roman" w:hAnsi="Verdana" w:cs="Courier New"/>
          <w:b/>
          <w:bCs/>
          <w:lang w:eastAsia="en-CA"/>
        </w:rPr>
        <w:t xml:space="preserve">b) </w:t>
      </w:r>
      <w:r>
        <w:rPr>
          <w:rFonts w:ascii="Verdana" w:eastAsia="Times New Roman" w:hAnsi="Verdana" w:cs="Times New Roman"/>
          <w:lang w:eastAsia="en-CA"/>
        </w:rPr>
        <w:t xml:space="preserve">Unsubstantiated disparaging remarks and actions will not be tolerated.  Hostility of any kind, verbal or physical against anyone at the Society will be cause for immediate expulsion.   </w:t>
      </w:r>
    </w:p>
    <w:p w14:paraId="015E5041"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Member not in good standing may not vote </w:t>
      </w:r>
    </w:p>
    <w:p w14:paraId="1A3986F0"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2.5</w:t>
      </w:r>
      <w:r w:rsidR="00047ECF">
        <w:rPr>
          <w:rFonts w:ascii="Verdana" w:eastAsia="Times New Roman" w:hAnsi="Verdana" w:cs="Times New Roman"/>
          <w:lang w:eastAsia="en-CA"/>
        </w:rPr>
        <w:tab/>
      </w:r>
      <w:r w:rsidRPr="00FA6DF5">
        <w:rPr>
          <w:rFonts w:ascii="Verdana" w:eastAsia="Times New Roman" w:hAnsi="Verdana" w:cs="Times New Roman"/>
          <w:lang w:eastAsia="en-CA"/>
        </w:rPr>
        <w:t>A voting member who is not in good standing</w:t>
      </w:r>
    </w:p>
    <w:p w14:paraId="2BFA56F1" w14:textId="4459F208"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(a) may not vote at a</w:t>
      </w:r>
      <w:r w:rsidR="00023C1E">
        <w:rPr>
          <w:rFonts w:ascii="Verdana" w:eastAsia="Times New Roman" w:hAnsi="Verdana" w:cs="Times New Roman"/>
          <w:lang w:eastAsia="en-CA"/>
        </w:rPr>
        <w:t>ny</w:t>
      </w:r>
      <w:r w:rsidRPr="00FA6DF5">
        <w:rPr>
          <w:rFonts w:ascii="Verdana" w:eastAsia="Times New Roman" w:hAnsi="Verdana" w:cs="Times New Roman"/>
          <w:lang w:eastAsia="en-CA"/>
        </w:rPr>
        <w:t xml:space="preserve"> general meeting, and </w:t>
      </w:r>
    </w:p>
    <w:p w14:paraId="3DE631E8"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is deemed not to be a voting member for the purpose of consenting to a resolution of the voting members. </w:t>
      </w:r>
    </w:p>
    <w:p w14:paraId="43156504"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Termination of membership if member not in good standing </w:t>
      </w:r>
    </w:p>
    <w:p w14:paraId="26D11070" w14:textId="7828949C"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2.6</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A person’s membership in the Society is terminated if the person is not in good standing for </w:t>
      </w:r>
      <w:r w:rsidR="00317192">
        <w:rPr>
          <w:rFonts w:ascii="Verdana" w:eastAsia="Times New Roman" w:hAnsi="Verdana" w:cs="Times New Roman"/>
          <w:lang w:eastAsia="en-CA"/>
        </w:rPr>
        <w:t>3</w:t>
      </w:r>
      <w:r w:rsidRPr="00FA6DF5">
        <w:rPr>
          <w:rFonts w:ascii="Verdana" w:eastAsia="Times New Roman" w:hAnsi="Verdana" w:cs="Times New Roman"/>
          <w:lang w:eastAsia="en-CA"/>
        </w:rPr>
        <w:t> consecutive months.</w:t>
      </w:r>
    </w:p>
    <w:p w14:paraId="3D706531"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lastRenderedPageBreak/>
        <w:t xml:space="preserve">Part 3 – General Meetings of Members </w:t>
      </w:r>
    </w:p>
    <w:p w14:paraId="1BE6CDBD"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Time and place of general meeting </w:t>
      </w:r>
    </w:p>
    <w:p w14:paraId="40E9354E" w14:textId="302F2F04" w:rsidR="00023C1E" w:rsidRDefault="00681BF9" w:rsidP="00023C1E">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sidR="00047ECF">
        <w:rPr>
          <w:rFonts w:ascii="Verdana" w:eastAsia="Times New Roman" w:hAnsi="Verdana" w:cs="Times New Roman"/>
          <w:lang w:eastAsia="en-CA"/>
        </w:rPr>
        <w:tab/>
      </w:r>
      <w:r w:rsidR="00023C1E">
        <w:rPr>
          <w:rFonts w:ascii="Verdana" w:eastAsia="Times New Roman" w:hAnsi="Verdana" w:cs="Times New Roman"/>
          <w:lang w:eastAsia="en-CA"/>
        </w:rPr>
        <w:t>(a) Unless otherwise specified, all member meetings will be held at the Brain Injury Society Centre, 101-7020 Duncan Street, Powell River BC</w:t>
      </w:r>
    </w:p>
    <w:p w14:paraId="006F8356" w14:textId="29AEFE36" w:rsidR="00681BF9" w:rsidRPr="00FA6DF5" w:rsidRDefault="00023C1E" w:rsidP="00023C1E">
      <w:pPr>
        <w:spacing w:before="168" w:after="168"/>
        <w:ind w:left="709"/>
        <w:rPr>
          <w:rFonts w:ascii="Verdana" w:eastAsia="Times New Roman" w:hAnsi="Verdana" w:cs="Times New Roman"/>
          <w:lang w:eastAsia="en-CA"/>
        </w:rPr>
      </w:pPr>
      <w:r>
        <w:rPr>
          <w:rFonts w:ascii="Verdana" w:eastAsia="Times New Roman" w:hAnsi="Verdana" w:cs="Times New Roman"/>
          <w:lang w:eastAsia="en-CA"/>
        </w:rPr>
        <w:t>(b)</w:t>
      </w:r>
      <w:r w:rsidR="00971B92">
        <w:rPr>
          <w:rFonts w:ascii="Verdana" w:eastAsia="Times New Roman" w:hAnsi="Verdana" w:cs="Times New Roman"/>
          <w:lang w:eastAsia="en-CA"/>
        </w:rPr>
        <w:t>G</w:t>
      </w:r>
      <w:r w:rsidR="00681BF9" w:rsidRPr="00FA6DF5">
        <w:rPr>
          <w:rFonts w:ascii="Verdana" w:eastAsia="Times New Roman" w:hAnsi="Verdana" w:cs="Times New Roman"/>
          <w:lang w:eastAsia="en-CA"/>
        </w:rPr>
        <w:t xml:space="preserve">eneral </w:t>
      </w:r>
      <w:r w:rsidR="00971B92">
        <w:rPr>
          <w:rFonts w:ascii="Verdana" w:eastAsia="Times New Roman" w:hAnsi="Verdana" w:cs="Times New Roman"/>
          <w:lang w:eastAsia="en-CA"/>
        </w:rPr>
        <w:t>M</w:t>
      </w:r>
      <w:r w:rsidR="00681BF9" w:rsidRPr="00FA6DF5">
        <w:rPr>
          <w:rFonts w:ascii="Verdana" w:eastAsia="Times New Roman" w:hAnsi="Verdana" w:cs="Times New Roman"/>
          <w:lang w:eastAsia="en-CA"/>
        </w:rPr>
        <w:t xml:space="preserve">eeting </w:t>
      </w:r>
      <w:r w:rsidR="00BF6400">
        <w:rPr>
          <w:rFonts w:ascii="Verdana" w:eastAsia="Times New Roman" w:hAnsi="Verdana" w:cs="Times New Roman"/>
          <w:lang w:eastAsia="en-CA"/>
        </w:rPr>
        <w:t>can be held anytime the membership calls a meeting where they have business to discuss</w:t>
      </w:r>
      <w:r w:rsidR="00A71973">
        <w:rPr>
          <w:rFonts w:ascii="Verdana" w:eastAsia="Times New Roman" w:hAnsi="Verdana" w:cs="Times New Roman"/>
          <w:lang w:eastAsia="en-CA"/>
        </w:rPr>
        <w:t xml:space="preserve">.  </w:t>
      </w:r>
      <w:r w:rsidR="00BF6400">
        <w:rPr>
          <w:rFonts w:ascii="Verdana" w:eastAsia="Times New Roman" w:hAnsi="Verdana" w:cs="Times New Roman"/>
          <w:lang w:eastAsia="en-CA"/>
        </w:rPr>
        <w:t xml:space="preserve">A </w:t>
      </w:r>
      <w:r>
        <w:rPr>
          <w:rFonts w:ascii="Verdana" w:eastAsia="Times New Roman" w:hAnsi="Verdana" w:cs="Times New Roman"/>
          <w:lang w:eastAsia="en-CA"/>
        </w:rPr>
        <w:t>one-month</w:t>
      </w:r>
      <w:r w:rsidR="00BF6400">
        <w:rPr>
          <w:rFonts w:ascii="Verdana" w:eastAsia="Times New Roman" w:hAnsi="Verdana" w:cs="Times New Roman"/>
          <w:lang w:eastAsia="en-CA"/>
        </w:rPr>
        <w:t xml:space="preserve"> notice is </w:t>
      </w:r>
      <w:r>
        <w:rPr>
          <w:rFonts w:ascii="Verdana" w:eastAsia="Times New Roman" w:hAnsi="Verdana" w:cs="Times New Roman"/>
          <w:lang w:eastAsia="en-CA"/>
        </w:rPr>
        <w:t>ideal;</w:t>
      </w:r>
      <w:r w:rsidR="00BF6400">
        <w:rPr>
          <w:rFonts w:ascii="Verdana" w:eastAsia="Times New Roman" w:hAnsi="Verdana" w:cs="Times New Roman"/>
          <w:lang w:eastAsia="en-CA"/>
        </w:rPr>
        <w:t xml:space="preserve"> however, a two-week minimum will be required for notification of members through a classified ad in the local newspaper and notice on social media and the Society website. </w:t>
      </w:r>
    </w:p>
    <w:p w14:paraId="510E2C25" w14:textId="52DD1234"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Ordinary business at </w:t>
      </w:r>
      <w:r w:rsidR="00BF6400">
        <w:rPr>
          <w:rFonts w:ascii="Verdana" w:eastAsia="Times New Roman" w:hAnsi="Verdana" w:cs="Arial"/>
          <w:b/>
          <w:bCs/>
          <w:lang w:eastAsia="en-CA"/>
        </w:rPr>
        <w:t xml:space="preserve">a </w:t>
      </w:r>
      <w:r w:rsidRPr="00FA6DF5">
        <w:rPr>
          <w:rFonts w:ascii="Verdana" w:eastAsia="Times New Roman" w:hAnsi="Verdana" w:cs="Arial"/>
          <w:b/>
          <w:bCs/>
          <w:lang w:eastAsia="en-CA"/>
        </w:rPr>
        <w:t xml:space="preserve">general meeting </w:t>
      </w:r>
    </w:p>
    <w:p w14:paraId="27C0603C" w14:textId="1FDC00E8"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3.2</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At </w:t>
      </w:r>
      <w:r w:rsidR="00BF6400">
        <w:rPr>
          <w:rFonts w:ascii="Verdana" w:eastAsia="Times New Roman" w:hAnsi="Verdana" w:cs="Times New Roman"/>
          <w:lang w:eastAsia="en-CA"/>
        </w:rPr>
        <w:t>a general</w:t>
      </w:r>
      <w:r w:rsidRPr="00FA6DF5">
        <w:rPr>
          <w:rFonts w:ascii="Verdana" w:eastAsia="Times New Roman" w:hAnsi="Verdana" w:cs="Times New Roman"/>
          <w:lang w:eastAsia="en-CA"/>
        </w:rPr>
        <w:t xml:space="preserve"> meeting, the following business is ordinary business:</w:t>
      </w:r>
    </w:p>
    <w:p w14:paraId="1A38A61B" w14:textId="60D617EB"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adoption of rules of order; </w:t>
      </w:r>
      <w:r w:rsidR="00023C1E">
        <w:rPr>
          <w:rFonts w:ascii="Verdana" w:eastAsia="Times New Roman" w:hAnsi="Verdana" w:cs="Times New Roman"/>
          <w:lang w:eastAsia="en-CA"/>
        </w:rPr>
        <w:t>which shall be Robert’s Rules of Order.</w:t>
      </w:r>
    </w:p>
    <w:p w14:paraId="0A491827"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consideration of any financial statements of the Society presented to the meeting;</w:t>
      </w:r>
    </w:p>
    <w:p w14:paraId="31304871"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consideration of the reports, if any, of the directors or auditor; </w:t>
      </w:r>
    </w:p>
    <w:p w14:paraId="510A82CD" w14:textId="3642E8EC" w:rsidR="00681BF9" w:rsidRPr="00FA6DF5" w:rsidRDefault="00681BF9" w:rsidP="00BF6400">
      <w:pPr>
        <w:spacing w:before="120" w:after="0"/>
        <w:ind w:left="1117"/>
        <w:rPr>
          <w:rFonts w:ascii="Verdana" w:eastAsia="Times New Roman" w:hAnsi="Verdana" w:cs="Times New Roman"/>
          <w:lang w:eastAsia="en-CA"/>
        </w:rPr>
      </w:pPr>
      <w:r w:rsidRPr="00FA6DF5">
        <w:rPr>
          <w:rFonts w:ascii="Verdana" w:eastAsia="Times New Roman" w:hAnsi="Verdana" w:cs="Times New Roman"/>
          <w:lang w:eastAsia="en-CA"/>
        </w:rPr>
        <w:t xml:space="preserve">(f) business arising out of a report of the directors not requiring the </w:t>
      </w:r>
      <w:r w:rsidR="00BF6400">
        <w:rPr>
          <w:rFonts w:ascii="Verdana" w:eastAsia="Times New Roman" w:hAnsi="Verdana" w:cs="Times New Roman"/>
          <w:lang w:eastAsia="en-CA"/>
        </w:rPr>
        <w:t xml:space="preserve">   </w:t>
      </w:r>
      <w:r w:rsidRPr="00FA6DF5">
        <w:rPr>
          <w:rFonts w:ascii="Verdana" w:eastAsia="Times New Roman" w:hAnsi="Verdana" w:cs="Times New Roman"/>
          <w:lang w:eastAsia="en-CA"/>
        </w:rPr>
        <w:t>passing</w:t>
      </w:r>
      <w:r w:rsidR="00BF6400">
        <w:rPr>
          <w:rFonts w:ascii="Verdana" w:eastAsia="Times New Roman" w:hAnsi="Verdana" w:cs="Times New Roman"/>
          <w:lang w:eastAsia="en-CA"/>
        </w:rPr>
        <w:t xml:space="preserve"> </w:t>
      </w:r>
      <w:r w:rsidRPr="00FA6DF5">
        <w:rPr>
          <w:rFonts w:ascii="Verdana" w:eastAsia="Times New Roman" w:hAnsi="Verdana" w:cs="Times New Roman"/>
          <w:lang w:eastAsia="en-CA"/>
        </w:rPr>
        <w:t xml:space="preserve">of a special resolution. </w:t>
      </w:r>
    </w:p>
    <w:p w14:paraId="1B48C306"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special business </w:t>
      </w:r>
    </w:p>
    <w:p w14:paraId="516E7AC5"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3.3</w:t>
      </w:r>
      <w:r w:rsidR="00047ECF">
        <w:rPr>
          <w:rFonts w:ascii="Verdana" w:eastAsia="Times New Roman" w:hAnsi="Verdana" w:cs="Times New Roman"/>
          <w:lang w:eastAsia="en-CA"/>
        </w:rPr>
        <w:tab/>
      </w:r>
      <w:r w:rsidRPr="00FA6DF5">
        <w:rPr>
          <w:rFonts w:ascii="Verdana" w:eastAsia="Times New Roman" w:hAnsi="Verdana" w:cs="Times New Roman"/>
          <w:lang w:eastAsia="en-CA"/>
        </w:rPr>
        <w:t>A notice of a general meeting must state the nature of any business, other than ordinary business, to be transacted at the meeting in sufficient detail to permit a member receiving the notice to form a reasoned judgment concerning that business.</w:t>
      </w:r>
    </w:p>
    <w:p w14:paraId="1668BD3F"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Chair of general meeting </w:t>
      </w:r>
    </w:p>
    <w:p w14:paraId="4B30E005"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3.4</w:t>
      </w:r>
      <w:r w:rsidR="00047ECF">
        <w:rPr>
          <w:rFonts w:ascii="Verdana" w:eastAsia="Times New Roman" w:hAnsi="Verdana" w:cs="Times New Roman"/>
          <w:lang w:eastAsia="en-CA"/>
        </w:rPr>
        <w:tab/>
      </w:r>
      <w:r w:rsidRPr="00FA6DF5">
        <w:rPr>
          <w:rFonts w:ascii="Verdana" w:eastAsia="Times New Roman" w:hAnsi="Verdana" w:cs="Times New Roman"/>
          <w:lang w:eastAsia="en-CA"/>
        </w:rPr>
        <w:t>The following individual is entitled to preside as the chair of a general meeting:</w:t>
      </w:r>
    </w:p>
    <w:p w14:paraId="2D0EFA42"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the individual, if any, appointed by the Board to preside as the chair; </w:t>
      </w:r>
    </w:p>
    <w:p w14:paraId="32A372AB"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if the Board has not appointed an individual to preside as the chair or the individual appointed by the Board is unable to preside as the chair,</w:t>
      </w:r>
    </w:p>
    <w:p w14:paraId="4372E8E8" w14:textId="77777777"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 the president, </w:t>
      </w:r>
    </w:p>
    <w:p w14:paraId="2A5DDD81" w14:textId="77777777"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(ii) the vice-president, if the president is unable to preside as the chair, or</w:t>
      </w:r>
    </w:p>
    <w:p w14:paraId="6E0773CE" w14:textId="6BE8787A"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lastRenderedPageBreak/>
        <w:t xml:space="preserve">(iii) one of the other directors </w:t>
      </w:r>
      <w:r w:rsidR="00C97A15" w:rsidRPr="00044D29">
        <w:rPr>
          <w:rFonts w:ascii="Verdana" w:hAnsi="Verdana"/>
          <w:color w:val="0C0C0C"/>
          <w:w w:val="105"/>
        </w:rPr>
        <w:t>in</w:t>
      </w:r>
      <w:r w:rsidR="00044D29">
        <w:rPr>
          <w:rFonts w:ascii="Verdana" w:hAnsi="Verdana"/>
          <w:color w:val="0C0C0C"/>
          <w:spacing w:val="40"/>
          <w:w w:val="105"/>
        </w:rPr>
        <w:t xml:space="preserve"> </w:t>
      </w:r>
      <w:r w:rsidR="00C97A15" w:rsidRPr="00044D29">
        <w:rPr>
          <w:rFonts w:ascii="Verdana" w:hAnsi="Verdana"/>
          <w:color w:val="0C0C0C"/>
          <w:w w:val="105"/>
        </w:rPr>
        <w:t>attendance</w:t>
      </w:r>
      <w:r w:rsidRPr="00FA6DF5">
        <w:rPr>
          <w:rFonts w:ascii="Verdana" w:eastAsia="Times New Roman" w:hAnsi="Verdana" w:cs="Times New Roman"/>
          <w:lang w:eastAsia="en-CA"/>
        </w:rPr>
        <w:t xml:space="preserve"> at the meeting, if both the president and vice-president are unable to preside as the chair.</w:t>
      </w:r>
    </w:p>
    <w:p w14:paraId="2EF28CCA"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Alternate chair of general meeting </w:t>
      </w:r>
    </w:p>
    <w:p w14:paraId="2A0FEB0A" w14:textId="74032BBE"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3.5</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If there is no individual entitled under these Bylaws who is able to preside as the chair of a general meeting within 15 minutes from the time set for holding the meeting, the voting members who are </w:t>
      </w:r>
      <w:r w:rsidR="00C97A15" w:rsidRPr="00044D29">
        <w:rPr>
          <w:rFonts w:ascii="Verdana" w:hAnsi="Verdana"/>
          <w:color w:val="0C0C0C"/>
          <w:w w:val="105"/>
        </w:rPr>
        <w:t>in</w:t>
      </w:r>
      <w:r w:rsidR="00C97A15" w:rsidRPr="00044D29">
        <w:rPr>
          <w:rFonts w:ascii="Verdana" w:hAnsi="Verdana"/>
          <w:color w:val="0C0C0C"/>
          <w:spacing w:val="40"/>
          <w:w w:val="105"/>
        </w:rPr>
        <w:t xml:space="preserve"> </w:t>
      </w:r>
      <w:r w:rsidR="00C97A15" w:rsidRPr="00044D29">
        <w:rPr>
          <w:rFonts w:ascii="Verdana" w:hAnsi="Verdana"/>
          <w:color w:val="0C0C0C"/>
          <w:w w:val="105"/>
        </w:rPr>
        <w:t>attendance</w:t>
      </w:r>
      <w:r w:rsidRPr="00FA6DF5">
        <w:rPr>
          <w:rFonts w:ascii="Verdana" w:eastAsia="Times New Roman" w:hAnsi="Verdana" w:cs="Times New Roman"/>
          <w:lang w:eastAsia="en-CA"/>
        </w:rPr>
        <w:t xml:space="preserve"> must elect an individual present at the meeting to preside as the chair.</w:t>
      </w:r>
    </w:p>
    <w:p w14:paraId="3FB8A750"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required </w:t>
      </w:r>
    </w:p>
    <w:p w14:paraId="29F7893F" w14:textId="32A503E8"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3.6</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Business, other than the election of the chair of the meeting and the adjournment or termination of the meeting, must not be transacted at a general meeting unless a quorum of voting members is </w:t>
      </w:r>
      <w:r w:rsidR="00C97A15" w:rsidRPr="00044D29">
        <w:rPr>
          <w:rFonts w:ascii="Verdana" w:hAnsi="Verdana"/>
          <w:color w:val="0C0C0C"/>
          <w:w w:val="105"/>
        </w:rPr>
        <w:t>in</w:t>
      </w:r>
      <w:r w:rsidR="00C97A15" w:rsidRPr="00044D29">
        <w:rPr>
          <w:rFonts w:ascii="Verdana" w:hAnsi="Verdana"/>
          <w:color w:val="0C0C0C"/>
          <w:spacing w:val="40"/>
          <w:w w:val="105"/>
        </w:rPr>
        <w:t xml:space="preserve"> </w:t>
      </w:r>
      <w:r w:rsidR="00C97A15" w:rsidRPr="00044D29">
        <w:rPr>
          <w:rFonts w:ascii="Verdana" w:hAnsi="Verdana"/>
          <w:color w:val="0C0C0C"/>
          <w:w w:val="105"/>
        </w:rPr>
        <w:t>attendance</w:t>
      </w:r>
      <w:r w:rsidRPr="00FA6DF5">
        <w:rPr>
          <w:rFonts w:ascii="Verdana" w:eastAsia="Times New Roman" w:hAnsi="Verdana" w:cs="Times New Roman"/>
          <w:lang w:eastAsia="en-CA"/>
        </w:rPr>
        <w:t>.</w:t>
      </w:r>
    </w:p>
    <w:p w14:paraId="1858FFEB"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for general meetings </w:t>
      </w:r>
    </w:p>
    <w:p w14:paraId="295E9F88" w14:textId="6F75F67D"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3.7</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The quorum for the transaction of business at a general meeting is 3 voting members or 10% of the </w:t>
      </w:r>
      <w:r w:rsidR="00BF6400">
        <w:rPr>
          <w:rFonts w:ascii="Verdana" w:eastAsia="Times New Roman" w:hAnsi="Verdana" w:cs="Times New Roman"/>
          <w:lang w:eastAsia="en-CA"/>
        </w:rPr>
        <w:t xml:space="preserve">current active </w:t>
      </w:r>
      <w:r w:rsidRPr="00FA6DF5">
        <w:rPr>
          <w:rFonts w:ascii="Verdana" w:eastAsia="Times New Roman" w:hAnsi="Verdana" w:cs="Times New Roman"/>
          <w:lang w:eastAsia="en-CA"/>
        </w:rPr>
        <w:t>voting members</w:t>
      </w:r>
      <w:r w:rsidR="00023C1E">
        <w:rPr>
          <w:rFonts w:ascii="Verdana" w:eastAsia="Times New Roman" w:hAnsi="Verdana" w:cs="Times New Roman"/>
          <w:lang w:eastAsia="en-CA"/>
        </w:rPr>
        <w:t xml:space="preserve"> (who are </w:t>
      </w:r>
      <w:r w:rsidR="004808AA">
        <w:rPr>
          <w:rFonts w:ascii="Verdana" w:eastAsia="Times New Roman" w:hAnsi="Verdana" w:cs="Times New Roman"/>
          <w:lang w:eastAsia="en-CA"/>
        </w:rPr>
        <w:t xml:space="preserve">deemed active </w:t>
      </w:r>
      <w:r w:rsidR="00023C1E">
        <w:rPr>
          <w:rFonts w:ascii="Verdana" w:eastAsia="Times New Roman" w:hAnsi="Verdana" w:cs="Times New Roman"/>
          <w:lang w:eastAsia="en-CA"/>
        </w:rPr>
        <w:t xml:space="preserve">members </w:t>
      </w:r>
      <w:r w:rsidR="004808AA">
        <w:rPr>
          <w:rFonts w:ascii="Verdana" w:eastAsia="Times New Roman" w:hAnsi="Verdana" w:cs="Times New Roman"/>
          <w:lang w:eastAsia="en-CA"/>
        </w:rPr>
        <w:t xml:space="preserve">when </w:t>
      </w:r>
      <w:r w:rsidR="00023C1E">
        <w:rPr>
          <w:rFonts w:ascii="Verdana" w:eastAsia="Times New Roman" w:hAnsi="Verdana" w:cs="Times New Roman"/>
          <w:lang w:eastAsia="en-CA"/>
        </w:rPr>
        <w:t>th</w:t>
      </w:r>
      <w:r w:rsidR="004808AA">
        <w:rPr>
          <w:rFonts w:ascii="Verdana" w:eastAsia="Times New Roman" w:hAnsi="Verdana" w:cs="Times New Roman"/>
          <w:lang w:eastAsia="en-CA"/>
        </w:rPr>
        <w:t>ey</w:t>
      </w:r>
      <w:r w:rsidR="00023C1E">
        <w:rPr>
          <w:rFonts w:ascii="Verdana" w:eastAsia="Times New Roman" w:hAnsi="Verdana" w:cs="Times New Roman"/>
          <w:lang w:eastAsia="en-CA"/>
        </w:rPr>
        <w:t xml:space="preserve"> have attended to the Society for any reason over the past one year)</w:t>
      </w:r>
      <w:r w:rsidRPr="00FA6DF5">
        <w:rPr>
          <w:rFonts w:ascii="Verdana" w:eastAsia="Times New Roman" w:hAnsi="Verdana" w:cs="Times New Roman"/>
          <w:lang w:eastAsia="en-CA"/>
        </w:rPr>
        <w:t>, whichever is greater.</w:t>
      </w:r>
    </w:p>
    <w:p w14:paraId="2E1AF0F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Lack of quorum at commencement of meeting </w:t>
      </w:r>
    </w:p>
    <w:p w14:paraId="5A9BBF73" w14:textId="06F3DF6C"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3.8</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If, within 30 minutes from the time set for holding a general meeting, a quorum of voting members is not </w:t>
      </w:r>
      <w:r w:rsidR="00C97A15" w:rsidRPr="00044D29">
        <w:rPr>
          <w:rFonts w:ascii="Verdana" w:hAnsi="Verdana"/>
          <w:color w:val="0C0C0C"/>
          <w:w w:val="105"/>
        </w:rPr>
        <w:t>in</w:t>
      </w:r>
      <w:r w:rsidR="00C97A15" w:rsidRPr="00044D29">
        <w:rPr>
          <w:rFonts w:ascii="Verdana" w:hAnsi="Verdana"/>
          <w:color w:val="0C0C0C"/>
          <w:spacing w:val="40"/>
          <w:w w:val="105"/>
        </w:rPr>
        <w:t xml:space="preserve"> </w:t>
      </w:r>
      <w:r w:rsidR="00C97A15" w:rsidRPr="00044D29">
        <w:rPr>
          <w:rFonts w:ascii="Verdana" w:hAnsi="Verdana"/>
          <w:color w:val="0C0C0C"/>
          <w:w w:val="105"/>
        </w:rPr>
        <w:t>attendance</w:t>
      </w:r>
      <w:r w:rsidRPr="00FA6DF5">
        <w:rPr>
          <w:rFonts w:ascii="Verdana" w:eastAsia="Times New Roman" w:hAnsi="Verdana" w:cs="Times New Roman"/>
          <w:lang w:eastAsia="en-CA"/>
        </w:rPr>
        <w:t xml:space="preserve">, </w:t>
      </w:r>
    </w:p>
    <w:p w14:paraId="240C78B1" w14:textId="77777777" w:rsidR="00681BF9" w:rsidRPr="00FA6DF5" w:rsidRDefault="00681BF9" w:rsidP="00ED556F">
      <w:pPr>
        <w:spacing w:before="120" w:after="0"/>
        <w:ind w:left="1920" w:hanging="420"/>
        <w:rPr>
          <w:rFonts w:ascii="Verdana" w:eastAsia="Times New Roman" w:hAnsi="Verdana" w:cs="Times New Roman"/>
          <w:lang w:eastAsia="en-CA"/>
        </w:rPr>
      </w:pPr>
      <w:r w:rsidRPr="00FA6DF5">
        <w:rPr>
          <w:rFonts w:ascii="Verdana" w:eastAsia="Times New Roman" w:hAnsi="Verdana" w:cs="Times New Roman"/>
          <w:lang w:eastAsia="en-CA"/>
        </w:rPr>
        <w:t>(a) in the case of a meeting convened on the requisition of members, the meeting is terminated, and</w:t>
      </w:r>
    </w:p>
    <w:p w14:paraId="0D7EF6F2" w14:textId="63B45514" w:rsidR="00681BF9" w:rsidRPr="00FA6DF5" w:rsidRDefault="00681BF9" w:rsidP="00ED556F">
      <w:pPr>
        <w:spacing w:before="120" w:after="0"/>
        <w:ind w:left="1920" w:hanging="420"/>
        <w:rPr>
          <w:rFonts w:ascii="Verdana" w:eastAsia="Times New Roman" w:hAnsi="Verdana" w:cs="Times New Roman"/>
          <w:lang w:eastAsia="en-CA"/>
        </w:rPr>
      </w:pPr>
      <w:r w:rsidRPr="00FA6DF5">
        <w:rPr>
          <w:rFonts w:ascii="Verdana" w:eastAsia="Times New Roman" w:hAnsi="Verdana" w:cs="Times New Roman"/>
          <w:lang w:eastAsia="en-CA"/>
        </w:rPr>
        <w:t xml:space="preserve">(b) in any other case, the meeting stands adjourned to the same day in the next week, at the same time and </w:t>
      </w:r>
      <w:r w:rsidR="00C97A15">
        <w:rPr>
          <w:color w:val="0C0C0C"/>
          <w:w w:val="105"/>
          <w:sz w:val="21"/>
        </w:rPr>
        <w:t>,</w:t>
      </w:r>
      <w:r w:rsidR="00C97A15">
        <w:rPr>
          <w:color w:val="0C0C0C"/>
          <w:spacing w:val="2"/>
          <w:w w:val="105"/>
          <w:sz w:val="21"/>
        </w:rPr>
        <w:t xml:space="preserve"> </w:t>
      </w:r>
      <w:r w:rsidR="00C97A15" w:rsidRPr="00044D29">
        <w:rPr>
          <w:rFonts w:ascii="Verdana" w:hAnsi="Verdana"/>
          <w:color w:val="0C0C0C"/>
          <w:w w:val="105"/>
        </w:rPr>
        <w:t>if</w:t>
      </w:r>
      <w:r w:rsidR="00C97A15" w:rsidRPr="00044D29">
        <w:rPr>
          <w:rFonts w:ascii="Verdana" w:hAnsi="Verdana"/>
          <w:color w:val="0C0C0C"/>
          <w:spacing w:val="10"/>
          <w:w w:val="105"/>
        </w:rPr>
        <w:t xml:space="preserve"> </w:t>
      </w:r>
      <w:r w:rsidR="00C97A15" w:rsidRPr="00044D29">
        <w:rPr>
          <w:rFonts w:ascii="Verdana" w:hAnsi="Verdana"/>
          <w:color w:val="1D1D1D"/>
          <w:w w:val="105"/>
        </w:rPr>
        <w:t>applicable,</w:t>
      </w:r>
      <w:r w:rsidR="00C97A15" w:rsidRPr="00044D29">
        <w:rPr>
          <w:rFonts w:ascii="Verdana" w:hAnsi="Verdana"/>
          <w:color w:val="1D1D1D"/>
          <w:spacing w:val="20"/>
          <w:w w:val="105"/>
        </w:rPr>
        <w:t xml:space="preserve"> </w:t>
      </w:r>
      <w:r w:rsidR="00C97A15" w:rsidRPr="00044D29">
        <w:rPr>
          <w:rFonts w:ascii="Verdana" w:hAnsi="Verdana"/>
          <w:color w:val="0C0C0C"/>
          <w:spacing w:val="-2"/>
          <w:w w:val="105"/>
        </w:rPr>
        <w:t>place</w:t>
      </w:r>
      <w:r w:rsidRPr="00FA6DF5">
        <w:rPr>
          <w:rFonts w:ascii="Verdana" w:eastAsia="Times New Roman" w:hAnsi="Verdana" w:cs="Times New Roman"/>
          <w:lang w:eastAsia="en-CA"/>
        </w:rPr>
        <w:t>, and if, at the continuation of the adjourned meeting, a quorum is not present within 30 minutes from the time set for holding the continuation of the adjourned meeting, the voting members who are present constitute a quorum for that meeting.</w:t>
      </w:r>
    </w:p>
    <w:p w14:paraId="5AD450D1" w14:textId="77777777" w:rsidR="00681BF9" w:rsidRPr="00FA6DF5" w:rsidRDefault="00681BF9" w:rsidP="00ED556F">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If quorum ceases to be present </w:t>
      </w:r>
    </w:p>
    <w:p w14:paraId="1E2D56E4" w14:textId="6865274E"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3.9</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If, at any time during a general meeting, there ceases to be a </w:t>
      </w:r>
      <w:r w:rsidRPr="00FA6DF5">
        <w:rPr>
          <w:rFonts w:ascii="Verdana" w:eastAsia="Times New Roman" w:hAnsi="Verdana" w:cs="Times New Roman"/>
          <w:lang w:eastAsia="en-CA"/>
        </w:rPr>
        <w:t xml:space="preserve">quorum of voting members present, business then in progress must be suspended until there is a quorum </w:t>
      </w:r>
      <w:r w:rsidR="00C97A15" w:rsidRPr="00217092">
        <w:rPr>
          <w:rFonts w:ascii="Verdana" w:hAnsi="Verdana"/>
          <w:color w:val="0C0C0C"/>
          <w:w w:val="105"/>
        </w:rPr>
        <w:t>in</w:t>
      </w:r>
      <w:r w:rsidR="00C97A15" w:rsidRPr="00217092">
        <w:rPr>
          <w:rFonts w:ascii="Verdana" w:hAnsi="Verdana"/>
          <w:color w:val="0C0C0C"/>
          <w:spacing w:val="40"/>
          <w:w w:val="105"/>
        </w:rPr>
        <w:t xml:space="preserve"> </w:t>
      </w:r>
      <w:r w:rsidR="00C97A15" w:rsidRPr="00217092">
        <w:rPr>
          <w:rFonts w:ascii="Verdana" w:hAnsi="Verdana"/>
          <w:color w:val="0C0C0C"/>
          <w:w w:val="105"/>
        </w:rPr>
        <w:t>attendance</w:t>
      </w:r>
      <w:r w:rsidRPr="00FA6DF5">
        <w:rPr>
          <w:rFonts w:ascii="Verdana" w:eastAsia="Times New Roman" w:hAnsi="Verdana" w:cs="Times New Roman"/>
          <w:lang w:eastAsia="en-CA"/>
        </w:rPr>
        <w:t xml:space="preserve"> or until the meeting is adjourned or terminated.</w:t>
      </w:r>
    </w:p>
    <w:p w14:paraId="4C62138B" w14:textId="77777777" w:rsidR="004808AA" w:rsidRDefault="004808AA" w:rsidP="00ED556F">
      <w:pPr>
        <w:spacing w:before="168" w:after="168"/>
        <w:rPr>
          <w:rFonts w:ascii="Verdana" w:eastAsia="Times New Roman" w:hAnsi="Verdana" w:cs="Arial"/>
          <w:b/>
          <w:bCs/>
          <w:lang w:eastAsia="en-CA"/>
        </w:rPr>
      </w:pPr>
    </w:p>
    <w:p w14:paraId="4C6B310F" w14:textId="1B7E03BC"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 xml:space="preserve">Adjournments by chair </w:t>
      </w:r>
    </w:p>
    <w:p w14:paraId="4745EA2F" w14:textId="2C17BF20"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3.10</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The chair of a general meeting may, or, if so directed by the voting members at the meeting, must, adjourn the meeting from time to time </w:t>
      </w:r>
      <w:r w:rsidR="00C97A15" w:rsidRPr="00044D29">
        <w:rPr>
          <w:rFonts w:ascii="Verdana" w:hAnsi="Verdana"/>
          <w:color w:val="0C0C0C"/>
          <w:w w:val="105"/>
        </w:rPr>
        <w:t>and,</w:t>
      </w:r>
      <w:r w:rsidR="00C97A15" w:rsidRPr="00044D29">
        <w:rPr>
          <w:rFonts w:ascii="Verdana" w:hAnsi="Verdana"/>
          <w:color w:val="0C0C0C"/>
          <w:spacing w:val="-2"/>
          <w:w w:val="105"/>
        </w:rPr>
        <w:t xml:space="preserve"> </w:t>
      </w:r>
      <w:r w:rsidR="00C97A15" w:rsidRPr="00044D29">
        <w:rPr>
          <w:rFonts w:ascii="Verdana" w:hAnsi="Verdana"/>
          <w:color w:val="0C0C0C"/>
          <w:w w:val="105"/>
        </w:rPr>
        <w:t>if applicable, from place to place</w:t>
      </w:r>
      <w:r w:rsidRPr="00FA6DF5">
        <w:rPr>
          <w:rFonts w:ascii="Verdana" w:eastAsia="Times New Roman" w:hAnsi="Verdana" w:cs="Times New Roman"/>
          <w:lang w:eastAsia="en-CA"/>
        </w:rPr>
        <w:t>, but no business may be transacted at the continuation of the adjourned meeting other than business left unfinished at the adjourned meeting.</w:t>
      </w:r>
    </w:p>
    <w:p w14:paraId="6035EFD4"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continuation of adjourned general meeting </w:t>
      </w:r>
    </w:p>
    <w:p w14:paraId="103E814B"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3.11</w:t>
      </w:r>
      <w:r w:rsidR="00047ECF">
        <w:rPr>
          <w:rFonts w:ascii="Verdana" w:eastAsia="Times New Roman" w:hAnsi="Verdana" w:cs="Times New Roman"/>
          <w:lang w:eastAsia="en-CA"/>
        </w:rPr>
        <w:tab/>
      </w:r>
      <w:r w:rsidRPr="00FA6DF5">
        <w:rPr>
          <w:rFonts w:ascii="Verdana" w:eastAsia="Times New Roman" w:hAnsi="Verdana" w:cs="Times New Roman"/>
          <w:lang w:eastAsia="en-CA"/>
        </w:rPr>
        <w:t>It is not necessary to give notice of a continuation of an adjourned general meeting or of the business to be transacted at a continuation of an adjourned general meeting except that, when a general meeting is adjourned for 30 days or more, notice of the continuation of the adjourned meeting must be given.</w:t>
      </w:r>
    </w:p>
    <w:p w14:paraId="48F2D597" w14:textId="530B3963"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Order of business at </w:t>
      </w:r>
      <w:r w:rsidR="004808AA">
        <w:rPr>
          <w:rFonts w:ascii="Verdana" w:eastAsia="Times New Roman" w:hAnsi="Verdana" w:cs="Arial"/>
          <w:b/>
          <w:bCs/>
          <w:lang w:eastAsia="en-CA"/>
        </w:rPr>
        <w:t xml:space="preserve">an annual </w:t>
      </w:r>
      <w:r w:rsidRPr="00FA6DF5">
        <w:rPr>
          <w:rFonts w:ascii="Verdana" w:eastAsia="Times New Roman" w:hAnsi="Verdana" w:cs="Arial"/>
          <w:b/>
          <w:bCs/>
          <w:lang w:eastAsia="en-CA"/>
        </w:rPr>
        <w:t xml:space="preserve">general meeting </w:t>
      </w:r>
    </w:p>
    <w:p w14:paraId="26F8D64D" w14:textId="741D890E"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3.12</w:t>
      </w:r>
      <w:r w:rsidR="00047ECF">
        <w:rPr>
          <w:rFonts w:ascii="Verdana" w:eastAsia="Times New Roman" w:hAnsi="Verdana" w:cs="Times New Roman"/>
          <w:lang w:eastAsia="en-CA"/>
        </w:rPr>
        <w:tab/>
      </w:r>
      <w:r w:rsidRPr="00FA6DF5">
        <w:rPr>
          <w:rFonts w:ascii="Verdana" w:eastAsia="Times New Roman" w:hAnsi="Verdana" w:cs="Times New Roman"/>
          <w:lang w:eastAsia="en-CA"/>
        </w:rPr>
        <w:t>The order of business at a</w:t>
      </w:r>
      <w:r w:rsidR="004808AA">
        <w:rPr>
          <w:rFonts w:ascii="Verdana" w:eastAsia="Times New Roman" w:hAnsi="Verdana" w:cs="Times New Roman"/>
          <w:lang w:eastAsia="en-CA"/>
        </w:rPr>
        <w:t>n annual</w:t>
      </w:r>
      <w:r w:rsidRPr="00FA6DF5">
        <w:rPr>
          <w:rFonts w:ascii="Verdana" w:eastAsia="Times New Roman" w:hAnsi="Verdana" w:cs="Times New Roman"/>
          <w:lang w:eastAsia="en-CA"/>
        </w:rPr>
        <w:t xml:space="preserve"> general meeting is as follows:</w:t>
      </w:r>
    </w:p>
    <w:p w14:paraId="334216A6" w14:textId="5BC27C09"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elect an individual to chair the meeting, </w:t>
      </w:r>
      <w:r w:rsidR="004808AA">
        <w:rPr>
          <w:rFonts w:ascii="Verdana" w:eastAsia="Times New Roman" w:hAnsi="Verdana" w:cs="Times New Roman"/>
          <w:lang w:eastAsia="en-CA"/>
        </w:rPr>
        <w:t>as the board of directors is deemed resigned until elections take place on the agenda</w:t>
      </w:r>
      <w:r w:rsidRPr="00FA6DF5">
        <w:rPr>
          <w:rFonts w:ascii="Verdana" w:eastAsia="Times New Roman" w:hAnsi="Verdana" w:cs="Times New Roman"/>
          <w:lang w:eastAsia="en-CA"/>
        </w:rPr>
        <w:t xml:space="preserve">; </w:t>
      </w:r>
    </w:p>
    <w:p w14:paraId="096BAD82" w14:textId="5FCC03D8"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determine that there is a quorum; </w:t>
      </w:r>
      <w:r w:rsidR="004808AA">
        <w:rPr>
          <w:rFonts w:ascii="Verdana" w:eastAsia="Times New Roman" w:hAnsi="Verdana" w:cs="Times New Roman"/>
          <w:lang w:eastAsia="en-CA"/>
        </w:rPr>
        <w:t>as per the general meeting section;</w:t>
      </w:r>
    </w:p>
    <w:p w14:paraId="02EC077B"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approve the agenda; </w:t>
      </w:r>
    </w:p>
    <w:p w14:paraId="33E7B674" w14:textId="393C39E5"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approve the minutes from the last </w:t>
      </w:r>
      <w:r w:rsidR="004808AA">
        <w:rPr>
          <w:rFonts w:ascii="Verdana" w:eastAsia="Times New Roman" w:hAnsi="Verdana" w:cs="Times New Roman"/>
          <w:lang w:eastAsia="en-CA"/>
        </w:rPr>
        <w:t xml:space="preserve">annual </w:t>
      </w:r>
      <w:r w:rsidRPr="00FA6DF5">
        <w:rPr>
          <w:rFonts w:ascii="Verdana" w:eastAsia="Times New Roman" w:hAnsi="Verdana" w:cs="Times New Roman"/>
          <w:lang w:eastAsia="en-CA"/>
        </w:rPr>
        <w:t xml:space="preserve">general meeting; </w:t>
      </w:r>
    </w:p>
    <w:p w14:paraId="5B4F3F88" w14:textId="33B11EC4"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(e) deal with </w:t>
      </w:r>
      <w:r w:rsidR="004808AA">
        <w:rPr>
          <w:rFonts w:ascii="Verdana" w:eastAsia="Times New Roman" w:hAnsi="Verdana" w:cs="Times New Roman"/>
          <w:lang w:eastAsia="en-CA"/>
        </w:rPr>
        <w:t xml:space="preserve">any </w:t>
      </w:r>
      <w:r w:rsidRPr="00FA6DF5">
        <w:rPr>
          <w:rFonts w:ascii="Verdana" w:eastAsia="Times New Roman" w:hAnsi="Verdana" w:cs="Times New Roman"/>
          <w:lang w:eastAsia="en-CA"/>
        </w:rPr>
        <w:t xml:space="preserve">unfinished business from the last </w:t>
      </w:r>
      <w:r w:rsidR="004808AA">
        <w:rPr>
          <w:rFonts w:ascii="Verdana" w:eastAsia="Times New Roman" w:hAnsi="Verdana" w:cs="Times New Roman"/>
          <w:lang w:eastAsia="en-CA"/>
        </w:rPr>
        <w:t xml:space="preserve">annual </w:t>
      </w:r>
      <w:r w:rsidRPr="00FA6DF5">
        <w:rPr>
          <w:rFonts w:ascii="Verdana" w:eastAsia="Times New Roman" w:hAnsi="Verdana" w:cs="Times New Roman"/>
          <w:lang w:eastAsia="en-CA"/>
        </w:rPr>
        <w:t xml:space="preserve">general meeting; </w:t>
      </w:r>
    </w:p>
    <w:p w14:paraId="0A452884" w14:textId="7743F54B"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(f) </w:t>
      </w:r>
      <w:r w:rsidR="004808AA">
        <w:rPr>
          <w:rFonts w:ascii="Verdana" w:eastAsia="Times New Roman" w:hAnsi="Verdana" w:cs="Times New Roman"/>
          <w:lang w:eastAsia="en-CA"/>
        </w:rPr>
        <w:t>At the Annual</w:t>
      </w:r>
      <w:r w:rsidRPr="00FA6DF5">
        <w:rPr>
          <w:rFonts w:ascii="Verdana" w:eastAsia="Times New Roman" w:hAnsi="Verdana" w:cs="Times New Roman"/>
          <w:lang w:eastAsia="en-CA"/>
        </w:rPr>
        <w:t xml:space="preserve"> </w:t>
      </w:r>
      <w:r w:rsidR="00F44E71">
        <w:rPr>
          <w:rFonts w:ascii="Verdana" w:eastAsia="Times New Roman" w:hAnsi="Verdana" w:cs="Times New Roman"/>
          <w:lang w:eastAsia="en-CA"/>
        </w:rPr>
        <w:t>G</w:t>
      </w:r>
      <w:r w:rsidRPr="00FA6DF5">
        <w:rPr>
          <w:rFonts w:ascii="Verdana" w:eastAsia="Times New Roman" w:hAnsi="Verdana" w:cs="Times New Roman"/>
          <w:lang w:eastAsia="en-CA"/>
        </w:rPr>
        <w:t xml:space="preserve">eneral meeting, </w:t>
      </w:r>
    </w:p>
    <w:p w14:paraId="1A2FF6D8" w14:textId="77777777"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(i) receive the directors’ report on the financial statements of the Society for the previous financial year, and the auditor’s report, if any, on those statements,</w:t>
      </w:r>
    </w:p>
    <w:p w14:paraId="3D1D7A5C" w14:textId="05263889" w:rsidR="00681BF9"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(ii) receive any other reports of directors’ activities and decisions since the previous annual general meeting, </w:t>
      </w:r>
    </w:p>
    <w:p w14:paraId="265394BF" w14:textId="2EF71F3F" w:rsidR="00F44E71" w:rsidRPr="00FA6DF5" w:rsidRDefault="00F44E71" w:rsidP="00ED556F">
      <w:pPr>
        <w:spacing w:before="72" w:after="0"/>
        <w:ind w:left="2257" w:hanging="420"/>
        <w:rPr>
          <w:rFonts w:ascii="Verdana" w:eastAsia="Times New Roman" w:hAnsi="Verdana" w:cs="Times New Roman"/>
          <w:lang w:eastAsia="en-CA"/>
        </w:rPr>
      </w:pPr>
      <w:r>
        <w:rPr>
          <w:rFonts w:ascii="Verdana" w:eastAsia="Times New Roman" w:hAnsi="Verdana" w:cs="Times New Roman"/>
          <w:lang w:eastAsia="en-CA"/>
        </w:rPr>
        <w:t>(iii) receive the Society Annual Report from the Executive Director</w:t>
      </w:r>
    </w:p>
    <w:p w14:paraId="2EEBF69C" w14:textId="15648121" w:rsidR="00681BF9"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(i</w:t>
      </w:r>
      <w:r w:rsidR="00F44E71">
        <w:rPr>
          <w:rFonts w:ascii="Verdana" w:eastAsia="Times New Roman" w:hAnsi="Verdana" w:cs="Times New Roman"/>
          <w:lang w:eastAsia="en-CA"/>
        </w:rPr>
        <w:t>v</w:t>
      </w:r>
      <w:r w:rsidRPr="00FA6DF5">
        <w:rPr>
          <w:rFonts w:ascii="Verdana" w:eastAsia="Times New Roman" w:hAnsi="Verdana" w:cs="Times New Roman"/>
          <w:lang w:eastAsia="en-CA"/>
        </w:rPr>
        <w:t xml:space="preserve">) elect directors, </w:t>
      </w:r>
      <w:r w:rsidR="00F44E71">
        <w:rPr>
          <w:rFonts w:ascii="Verdana" w:eastAsia="Times New Roman" w:hAnsi="Verdana" w:cs="Times New Roman"/>
          <w:lang w:eastAsia="en-CA"/>
        </w:rPr>
        <w:t>by;</w:t>
      </w:r>
      <w:r w:rsidRPr="00FA6DF5">
        <w:rPr>
          <w:rFonts w:ascii="Verdana" w:eastAsia="Times New Roman" w:hAnsi="Verdana" w:cs="Times New Roman"/>
          <w:lang w:eastAsia="en-CA"/>
        </w:rPr>
        <w:t xml:space="preserve"> </w:t>
      </w:r>
    </w:p>
    <w:p w14:paraId="4BBA79EC" w14:textId="510C1821" w:rsidR="00F44E71" w:rsidRPr="00F44E71" w:rsidRDefault="00F44E71" w:rsidP="00F44E71">
      <w:pPr>
        <w:pStyle w:val="ListParagraph"/>
        <w:numPr>
          <w:ilvl w:val="0"/>
          <w:numId w:val="2"/>
        </w:numPr>
        <w:spacing w:before="72"/>
        <w:rPr>
          <w:rFonts w:ascii="Verdana" w:eastAsia="Times New Roman" w:hAnsi="Verdana" w:cs="Times New Roman"/>
          <w:lang w:eastAsia="en-CA"/>
        </w:rPr>
      </w:pPr>
      <w:r w:rsidRPr="00F44E71">
        <w:rPr>
          <w:rFonts w:ascii="Verdana" w:eastAsia="Times New Roman" w:hAnsi="Verdana" w:cs="Times New Roman"/>
          <w:lang w:eastAsia="en-CA"/>
        </w:rPr>
        <w:t>calling for nominations from the floor three times;</w:t>
      </w:r>
    </w:p>
    <w:p w14:paraId="552A40FD" w14:textId="56157DDB" w:rsidR="00F44E71" w:rsidRDefault="00F44E71" w:rsidP="00F44E71">
      <w:pPr>
        <w:pStyle w:val="ListParagraph"/>
        <w:numPr>
          <w:ilvl w:val="0"/>
          <w:numId w:val="2"/>
        </w:numPr>
        <w:spacing w:before="72"/>
        <w:rPr>
          <w:rFonts w:ascii="Verdana" w:eastAsia="Times New Roman" w:hAnsi="Verdana" w:cs="Times New Roman"/>
          <w:lang w:eastAsia="en-CA"/>
        </w:rPr>
      </w:pPr>
      <w:r>
        <w:rPr>
          <w:rFonts w:ascii="Verdana" w:eastAsia="Times New Roman" w:hAnsi="Verdana" w:cs="Times New Roman"/>
          <w:lang w:eastAsia="en-CA"/>
        </w:rPr>
        <w:t>hearing presentations from potential candidates for director</w:t>
      </w:r>
    </w:p>
    <w:p w14:paraId="118A23C3" w14:textId="0B703FCC" w:rsidR="00F44E71" w:rsidRPr="00F44E71" w:rsidRDefault="00F44E71" w:rsidP="00F44E71">
      <w:pPr>
        <w:pStyle w:val="ListParagraph"/>
        <w:numPr>
          <w:ilvl w:val="0"/>
          <w:numId w:val="2"/>
        </w:numPr>
        <w:spacing w:before="72"/>
        <w:rPr>
          <w:rFonts w:ascii="Verdana" w:eastAsia="Times New Roman" w:hAnsi="Verdana" w:cs="Times New Roman"/>
          <w:lang w:eastAsia="en-CA"/>
        </w:rPr>
      </w:pPr>
      <w:r>
        <w:rPr>
          <w:rFonts w:ascii="Verdana" w:eastAsia="Times New Roman" w:hAnsi="Verdana" w:cs="Times New Roman"/>
          <w:lang w:eastAsia="en-CA"/>
        </w:rPr>
        <w:t xml:space="preserve">voting individually for directors once all presentations are heard. </w:t>
      </w:r>
    </w:p>
    <w:p w14:paraId="2D609AAF" w14:textId="43A46932"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lastRenderedPageBreak/>
        <w:t xml:space="preserve">(v) appoint an auditor, if any; </w:t>
      </w:r>
    </w:p>
    <w:p w14:paraId="6E1B0782" w14:textId="73062575" w:rsidR="00681BF9" w:rsidRDefault="00681BF9" w:rsidP="00ED556F">
      <w:pPr>
        <w:keepNext/>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(g) deal with new business, including any matters about which notice has been given to the members in the notice of meeting;</w:t>
      </w:r>
    </w:p>
    <w:p w14:paraId="4DD7F3C9" w14:textId="76E3F4EB" w:rsidR="00F44E71" w:rsidRPr="00FA6DF5" w:rsidRDefault="00F44E71" w:rsidP="00ED556F">
      <w:pPr>
        <w:keepNext/>
        <w:spacing w:before="120" w:after="0"/>
        <w:ind w:left="1537" w:hanging="420"/>
        <w:rPr>
          <w:rFonts w:ascii="Verdana" w:eastAsia="Times New Roman" w:hAnsi="Verdana" w:cs="Times New Roman"/>
          <w:lang w:eastAsia="en-CA"/>
        </w:rPr>
      </w:pPr>
      <w:r>
        <w:rPr>
          <w:rFonts w:ascii="Verdana" w:eastAsia="Times New Roman" w:hAnsi="Verdana" w:cs="Times New Roman"/>
          <w:lang w:eastAsia="en-CA"/>
        </w:rPr>
        <w:t>(h) Announce time and date of next Annual General Meeting</w:t>
      </w:r>
    </w:p>
    <w:p w14:paraId="1DFC0190" w14:textId="0A86DE2D"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(h) </w:t>
      </w:r>
      <w:r w:rsidR="00F44E71">
        <w:rPr>
          <w:rFonts w:ascii="Verdana" w:eastAsia="Times New Roman" w:hAnsi="Verdana" w:cs="Times New Roman"/>
          <w:lang w:eastAsia="en-CA"/>
        </w:rPr>
        <w:t>adjourn</w:t>
      </w:r>
      <w:r w:rsidRPr="00FA6DF5">
        <w:rPr>
          <w:rFonts w:ascii="Verdana" w:eastAsia="Times New Roman" w:hAnsi="Verdana" w:cs="Times New Roman"/>
          <w:lang w:eastAsia="en-CA"/>
        </w:rPr>
        <w:t xml:space="preserve"> the meeting. </w:t>
      </w:r>
    </w:p>
    <w:p w14:paraId="67D4A430"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Methods of voting </w:t>
      </w:r>
    </w:p>
    <w:p w14:paraId="63ABAC16" w14:textId="57B26D20"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3.13</w:t>
      </w:r>
      <w:r w:rsidR="00047ECF">
        <w:rPr>
          <w:rFonts w:ascii="Verdana" w:eastAsia="Times New Roman" w:hAnsi="Verdana" w:cs="Times New Roman"/>
          <w:lang w:eastAsia="en-CA"/>
        </w:rPr>
        <w:tab/>
      </w:r>
      <w:r w:rsidRPr="00507EE9">
        <w:rPr>
          <w:rFonts w:ascii="Verdana" w:eastAsia="Times New Roman" w:hAnsi="Verdana" w:cs="Times New Roman"/>
          <w:lang w:eastAsia="en-CA"/>
        </w:rPr>
        <w:t>At a</w:t>
      </w:r>
      <w:r w:rsidR="00F44E71">
        <w:rPr>
          <w:rFonts w:ascii="Verdana" w:eastAsia="Times New Roman" w:hAnsi="Verdana" w:cs="Times New Roman"/>
          <w:lang w:eastAsia="en-CA"/>
        </w:rPr>
        <w:t>ny</w:t>
      </w:r>
      <w:r w:rsidRPr="00507EE9">
        <w:rPr>
          <w:rFonts w:ascii="Verdana" w:eastAsia="Times New Roman" w:hAnsi="Verdana" w:cs="Times New Roman"/>
          <w:lang w:eastAsia="en-CA"/>
        </w:rPr>
        <w:t xml:space="preserve"> general meeting, voting must be by a show of hands, an oral </w:t>
      </w:r>
      <w:r w:rsidRPr="00FA6DF5">
        <w:rPr>
          <w:rFonts w:ascii="Verdana" w:eastAsia="Times New Roman" w:hAnsi="Verdana" w:cs="Times New Roman"/>
          <w:lang w:eastAsia="en-CA"/>
        </w:rPr>
        <w:t>vote or another method that adequately discloses the intention of the voting members, except that if, before or after such a vote, 2 or more voting members request a secret ballot or a secret ballot is directed by the chair of the meeting, voting must be by a secret ballot.</w:t>
      </w:r>
    </w:p>
    <w:p w14:paraId="4BF5C25A"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Announcement of result </w:t>
      </w:r>
    </w:p>
    <w:p w14:paraId="2E2DC1ED" w14:textId="2237CE17" w:rsidR="00681BF9"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3.14</w:t>
      </w:r>
      <w:r w:rsidR="00047ECF">
        <w:rPr>
          <w:rFonts w:ascii="Verdana" w:eastAsia="Times New Roman" w:hAnsi="Verdana" w:cs="Times New Roman"/>
          <w:lang w:eastAsia="en-CA"/>
        </w:rPr>
        <w:tab/>
      </w:r>
      <w:r w:rsidRPr="00FA6DF5">
        <w:rPr>
          <w:rFonts w:ascii="Verdana" w:eastAsia="Times New Roman" w:hAnsi="Verdana" w:cs="Times New Roman"/>
          <w:lang w:eastAsia="en-CA"/>
        </w:rPr>
        <w:t>The chair of a general meeting must announce the outcome of each vote and that outcome must be recorded in the minutes of the meeting.</w:t>
      </w:r>
    </w:p>
    <w:p w14:paraId="51E9FF6D" w14:textId="66944ED9" w:rsidR="00F44E71" w:rsidRPr="00FA6DF5" w:rsidRDefault="00F44E71" w:rsidP="00ED556F">
      <w:pPr>
        <w:spacing w:before="168" w:after="168"/>
        <w:ind w:left="709" w:hanging="709"/>
        <w:rPr>
          <w:rFonts w:ascii="Verdana" w:eastAsia="Times New Roman" w:hAnsi="Verdana" w:cs="Times New Roman"/>
          <w:lang w:eastAsia="en-CA"/>
        </w:rPr>
      </w:pPr>
      <w:r>
        <w:rPr>
          <w:rFonts w:ascii="Verdana" w:eastAsia="Times New Roman" w:hAnsi="Verdana" w:cs="Times New Roman"/>
          <w:lang w:eastAsia="en-CA"/>
        </w:rPr>
        <w:tab/>
        <w:t>(a) The chair will record each vote, yeah, nay, and abstain.  Number of votes, not names of persons’ votes will be recorded in the minutes</w:t>
      </w:r>
    </w:p>
    <w:p w14:paraId="2C7562A9"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Proxy voting not permitted </w:t>
      </w:r>
    </w:p>
    <w:p w14:paraId="2E56C4C3" w14:textId="77777777" w:rsidR="00681BF9" w:rsidRPr="00507EE9"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3.15</w:t>
      </w:r>
      <w:r w:rsidR="00047ECF">
        <w:rPr>
          <w:rFonts w:ascii="Verdana" w:eastAsia="Times New Roman" w:hAnsi="Verdana" w:cs="Times New Roman"/>
          <w:lang w:eastAsia="en-CA"/>
        </w:rPr>
        <w:tab/>
      </w:r>
      <w:r w:rsidRPr="00507EE9">
        <w:rPr>
          <w:rFonts w:ascii="Verdana" w:eastAsia="Times New Roman" w:hAnsi="Verdana" w:cs="Times New Roman"/>
          <w:lang w:eastAsia="en-CA"/>
        </w:rPr>
        <w:t>Voting by proxy is not permitted.</w:t>
      </w:r>
    </w:p>
    <w:p w14:paraId="51C73EB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Matters decided at general meeting by ordinary resolution </w:t>
      </w:r>
    </w:p>
    <w:p w14:paraId="63BEA097"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3.16</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A matter to be decided at a general meeting must be decided by </w:t>
      </w:r>
      <w:r w:rsidRPr="00FA6DF5">
        <w:rPr>
          <w:rFonts w:ascii="Verdana" w:eastAsia="Times New Roman" w:hAnsi="Verdana" w:cs="Times New Roman"/>
          <w:lang w:eastAsia="en-CA"/>
        </w:rPr>
        <w:t>ordinary resolution unless the matter is required by the Act or these Bylaws to be decided by special resolution or by another resolution having a higher voting threshold than the threshold for an ordinary resolution.</w:t>
      </w:r>
    </w:p>
    <w:p w14:paraId="662F763E" w14:textId="110AE12A" w:rsidR="003F5BB2" w:rsidRPr="00FA6DF5" w:rsidRDefault="00681BF9" w:rsidP="003F5BB2">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4 – Directors </w:t>
      </w:r>
    </w:p>
    <w:p w14:paraId="2A1A5782"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Number of directors on Board </w:t>
      </w:r>
    </w:p>
    <w:p w14:paraId="4F9BD7A3" w14:textId="02972E2F" w:rsidR="00681BF9"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4.1</w:t>
      </w:r>
      <w:r w:rsidR="00047ECF">
        <w:rPr>
          <w:rFonts w:ascii="Verdana" w:eastAsia="Times New Roman" w:hAnsi="Verdana" w:cs="Times New Roman"/>
          <w:lang w:eastAsia="en-CA"/>
        </w:rPr>
        <w:tab/>
      </w:r>
      <w:r w:rsidR="005709A4">
        <w:rPr>
          <w:rFonts w:ascii="Verdana" w:eastAsia="Times New Roman" w:hAnsi="Verdana" w:cs="Times New Roman"/>
          <w:lang w:eastAsia="en-CA"/>
        </w:rPr>
        <w:t xml:space="preserve">(a) </w:t>
      </w:r>
      <w:r w:rsidRPr="00FA6DF5">
        <w:rPr>
          <w:rFonts w:ascii="Verdana" w:eastAsia="Times New Roman" w:hAnsi="Verdana" w:cs="Times New Roman"/>
          <w:lang w:eastAsia="en-CA"/>
        </w:rPr>
        <w:t xml:space="preserve">The Society must have no fewer than 3 and no more than </w:t>
      </w:r>
      <w:r w:rsidR="00044D29">
        <w:rPr>
          <w:rFonts w:ascii="Verdana" w:eastAsia="Times New Roman" w:hAnsi="Verdana" w:cs="Times New Roman"/>
          <w:lang w:eastAsia="en-CA"/>
        </w:rPr>
        <w:t>7</w:t>
      </w:r>
      <w:r w:rsidRPr="00FA6DF5">
        <w:rPr>
          <w:rFonts w:ascii="Verdana" w:eastAsia="Times New Roman" w:hAnsi="Verdana" w:cs="Times New Roman"/>
          <w:lang w:eastAsia="en-CA"/>
        </w:rPr>
        <w:t xml:space="preserve"> directors.</w:t>
      </w:r>
    </w:p>
    <w:p w14:paraId="605D8085" w14:textId="77777777" w:rsidR="00BC3166" w:rsidRDefault="005709A4" w:rsidP="00BC3166">
      <w:pPr>
        <w:spacing w:before="168" w:after="168" w:line="240" w:lineRule="auto"/>
        <w:ind w:left="709" w:hanging="709"/>
        <w:rPr>
          <w:rFonts w:ascii="Verdana" w:eastAsia="Times New Roman" w:hAnsi="Verdana" w:cs="Courier New"/>
          <w:bCs/>
          <w:lang w:eastAsia="en-CA"/>
        </w:rPr>
      </w:pPr>
      <w:r>
        <w:rPr>
          <w:rFonts w:ascii="Verdana" w:eastAsia="Times New Roman" w:hAnsi="Verdana" w:cs="Courier New"/>
          <w:b/>
          <w:bCs/>
          <w:lang w:eastAsia="en-CA"/>
        </w:rPr>
        <w:tab/>
      </w:r>
      <w:r w:rsidRPr="005709A4">
        <w:rPr>
          <w:rFonts w:ascii="Verdana" w:eastAsia="Times New Roman" w:hAnsi="Verdana" w:cs="Courier New"/>
          <w:bCs/>
          <w:lang w:eastAsia="en-CA"/>
        </w:rPr>
        <w:t>(b)</w:t>
      </w:r>
      <w:r>
        <w:rPr>
          <w:rFonts w:ascii="Verdana" w:eastAsia="Times New Roman" w:hAnsi="Verdana" w:cs="Courier New"/>
          <w:bCs/>
          <w:lang w:eastAsia="en-CA"/>
        </w:rPr>
        <w:t xml:space="preserve"> The Society shall make every effort to have at least one client member </w:t>
      </w:r>
      <w:r w:rsidR="00BC3166">
        <w:rPr>
          <w:rFonts w:ascii="Verdana" w:eastAsia="Times New Roman" w:hAnsi="Verdana" w:cs="Courier New"/>
          <w:bCs/>
          <w:lang w:eastAsia="en-CA"/>
        </w:rPr>
        <w:t xml:space="preserve">as </w:t>
      </w:r>
    </w:p>
    <w:p w14:paraId="7CD376E8" w14:textId="5199977F" w:rsidR="005709A4" w:rsidRPr="005709A4" w:rsidRDefault="00BC3166" w:rsidP="00BC3166">
      <w:pPr>
        <w:spacing w:before="168" w:after="168" w:line="240" w:lineRule="auto"/>
        <w:ind w:left="1418" w:hanging="709"/>
        <w:rPr>
          <w:rFonts w:ascii="Verdana" w:eastAsia="Times New Roman" w:hAnsi="Verdana" w:cs="Times New Roman"/>
          <w:lang w:eastAsia="en-CA"/>
        </w:rPr>
      </w:pPr>
      <w:r>
        <w:rPr>
          <w:rFonts w:ascii="Verdana" w:eastAsia="Times New Roman" w:hAnsi="Verdana" w:cs="Courier New"/>
          <w:bCs/>
          <w:lang w:eastAsia="en-CA"/>
        </w:rPr>
        <w:t xml:space="preserve">      a representative director on the board.</w:t>
      </w:r>
    </w:p>
    <w:p w14:paraId="28AC7802"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of directors </w:t>
      </w:r>
    </w:p>
    <w:p w14:paraId="7B84BEDD" w14:textId="1B815AB6"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4.2</w:t>
      </w:r>
      <w:r w:rsidR="00047ECF">
        <w:rPr>
          <w:rFonts w:ascii="Verdana" w:eastAsia="Times New Roman" w:hAnsi="Verdana" w:cs="Times New Roman"/>
          <w:lang w:eastAsia="en-CA"/>
        </w:rPr>
        <w:tab/>
      </w:r>
      <w:r w:rsidRPr="00FA6DF5">
        <w:rPr>
          <w:rFonts w:ascii="Verdana" w:eastAsia="Times New Roman" w:hAnsi="Verdana" w:cs="Times New Roman"/>
          <w:lang w:eastAsia="en-CA"/>
        </w:rPr>
        <w:t>At each annual general meeting, the voting members entitled to vote for the election of directors must elect the Board.</w:t>
      </w:r>
    </w:p>
    <w:p w14:paraId="73829ACA" w14:textId="77777777" w:rsidR="00F44E71" w:rsidRDefault="00F44E71" w:rsidP="00ED556F">
      <w:pPr>
        <w:spacing w:before="168" w:after="168"/>
        <w:rPr>
          <w:rFonts w:ascii="Verdana" w:eastAsia="Times New Roman" w:hAnsi="Verdana" w:cs="Arial"/>
          <w:b/>
          <w:bCs/>
          <w:lang w:eastAsia="en-CA"/>
        </w:rPr>
      </w:pPr>
    </w:p>
    <w:p w14:paraId="6528F759" w14:textId="77777777" w:rsidR="00F44E71" w:rsidRDefault="00F44E71" w:rsidP="00ED556F">
      <w:pPr>
        <w:spacing w:before="168" w:after="168"/>
        <w:rPr>
          <w:rFonts w:ascii="Verdana" w:eastAsia="Times New Roman" w:hAnsi="Verdana" w:cs="Arial"/>
          <w:b/>
          <w:bCs/>
          <w:lang w:eastAsia="en-CA"/>
        </w:rPr>
      </w:pPr>
    </w:p>
    <w:p w14:paraId="2E9B11D5" w14:textId="74791BB5"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Directors may fill casual vacancy on Board </w:t>
      </w:r>
    </w:p>
    <w:p w14:paraId="0E07E170"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4.3</w:t>
      </w:r>
      <w:r w:rsidR="00047ECF">
        <w:rPr>
          <w:rFonts w:ascii="Verdana" w:eastAsia="Times New Roman" w:hAnsi="Verdana" w:cs="Times New Roman"/>
          <w:lang w:eastAsia="en-CA"/>
        </w:rPr>
        <w:tab/>
      </w:r>
      <w:r w:rsidRPr="00FA6DF5">
        <w:rPr>
          <w:rFonts w:ascii="Verdana" w:eastAsia="Times New Roman" w:hAnsi="Verdana" w:cs="Times New Roman"/>
          <w:lang w:eastAsia="en-CA"/>
        </w:rPr>
        <w:t>The Board may, at any time, appoint a member as a director to fill a vacancy that arises on the Board as a result of the resignation, death or incapacity of a director during the director’s term of office.</w:t>
      </w:r>
    </w:p>
    <w:p w14:paraId="5F603CFC" w14:textId="77777777" w:rsidR="00681BF9" w:rsidRPr="00FA6DF5" w:rsidRDefault="00681BF9" w:rsidP="00ED556F">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 of appointment of director filling casual vacancy </w:t>
      </w:r>
    </w:p>
    <w:p w14:paraId="0A106B56"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4.4</w:t>
      </w:r>
      <w:r w:rsidR="00047ECF">
        <w:rPr>
          <w:rFonts w:ascii="Verdana" w:eastAsia="Times New Roman" w:hAnsi="Verdana" w:cs="Times New Roman"/>
          <w:lang w:eastAsia="en-CA"/>
        </w:rPr>
        <w:tab/>
      </w:r>
      <w:r w:rsidRPr="00FA6DF5">
        <w:rPr>
          <w:rFonts w:ascii="Verdana" w:eastAsia="Times New Roman" w:hAnsi="Verdana" w:cs="Times New Roman"/>
          <w:lang w:eastAsia="en-CA"/>
        </w:rPr>
        <w:t>A director appointed by the Board to fill a vacancy ceases to be a director at the end of the unexpired portion of the term of office of the individual whose departure from office created the vacancy.</w:t>
      </w:r>
    </w:p>
    <w:p w14:paraId="312DC7CF"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5 – Directors’ Meetings </w:t>
      </w:r>
    </w:p>
    <w:p w14:paraId="44570D1E"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Calling directors’ meeting </w:t>
      </w:r>
    </w:p>
    <w:p w14:paraId="5A9F0539"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5.1</w:t>
      </w:r>
      <w:r w:rsidR="00047ECF">
        <w:rPr>
          <w:rFonts w:ascii="Verdana" w:eastAsia="Times New Roman" w:hAnsi="Verdana" w:cs="Times New Roman"/>
          <w:lang w:eastAsia="en-CA"/>
        </w:rPr>
        <w:tab/>
      </w:r>
      <w:r w:rsidRPr="00FA6DF5">
        <w:rPr>
          <w:rFonts w:ascii="Verdana" w:eastAsia="Times New Roman" w:hAnsi="Verdana" w:cs="Times New Roman"/>
          <w:lang w:eastAsia="en-CA"/>
        </w:rPr>
        <w:t>A directors’ meeting may be called by the president or by any 2 other directors.</w:t>
      </w:r>
    </w:p>
    <w:p w14:paraId="219846EE"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directors’ meeting </w:t>
      </w:r>
    </w:p>
    <w:p w14:paraId="69E5EF86" w14:textId="22560C37" w:rsidR="00681BF9"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5.2</w:t>
      </w:r>
      <w:r w:rsidR="00047ECF">
        <w:rPr>
          <w:rFonts w:ascii="Verdana" w:eastAsia="Times New Roman" w:hAnsi="Verdana" w:cs="Times New Roman"/>
          <w:lang w:eastAsia="en-CA"/>
        </w:rPr>
        <w:tab/>
      </w:r>
      <w:r w:rsidR="00F44E71">
        <w:rPr>
          <w:rFonts w:ascii="Verdana" w:eastAsia="Times New Roman" w:hAnsi="Verdana" w:cs="Times New Roman"/>
          <w:lang w:eastAsia="en-CA"/>
        </w:rPr>
        <w:t xml:space="preserve">(a) </w:t>
      </w:r>
      <w:r w:rsidRPr="00FA6DF5">
        <w:rPr>
          <w:rFonts w:ascii="Verdana" w:eastAsia="Times New Roman" w:hAnsi="Verdana" w:cs="Times New Roman"/>
          <w:lang w:eastAsia="en-CA"/>
        </w:rPr>
        <w:t xml:space="preserve">At least </w:t>
      </w:r>
      <w:r w:rsidR="00F44E71">
        <w:rPr>
          <w:rFonts w:ascii="Verdana" w:eastAsia="Times New Roman" w:hAnsi="Verdana" w:cs="Times New Roman"/>
          <w:lang w:eastAsia="en-CA"/>
        </w:rPr>
        <w:t>1 week</w:t>
      </w:r>
      <w:r w:rsidRPr="00FA6DF5">
        <w:rPr>
          <w:rFonts w:ascii="Verdana" w:eastAsia="Times New Roman" w:hAnsi="Verdana" w:cs="Times New Roman"/>
          <w:lang w:eastAsia="en-CA"/>
        </w:rPr>
        <w:t xml:space="preserve"> notice of a directors’ meeting must be given unless all the directors agree to a shorter notice period.</w:t>
      </w:r>
    </w:p>
    <w:p w14:paraId="5A1F5F23" w14:textId="1736731B" w:rsidR="00F44E71" w:rsidRDefault="00F44E71" w:rsidP="00ED556F">
      <w:pPr>
        <w:spacing w:before="168" w:after="168"/>
        <w:ind w:left="709" w:hanging="709"/>
        <w:rPr>
          <w:rFonts w:ascii="Verdana" w:eastAsia="Times New Roman" w:hAnsi="Verdana" w:cs="Courier New"/>
          <w:bCs/>
          <w:lang w:eastAsia="en-CA"/>
        </w:rPr>
      </w:pPr>
      <w:r>
        <w:rPr>
          <w:rFonts w:ascii="Verdana" w:eastAsia="Times New Roman" w:hAnsi="Verdana" w:cs="Courier New"/>
          <w:b/>
          <w:bCs/>
          <w:lang w:eastAsia="en-CA"/>
        </w:rPr>
        <w:tab/>
      </w:r>
      <w:r w:rsidRPr="00F44E71">
        <w:rPr>
          <w:rFonts w:ascii="Verdana" w:eastAsia="Times New Roman" w:hAnsi="Verdana" w:cs="Courier New"/>
          <w:bCs/>
          <w:lang w:eastAsia="en-CA"/>
        </w:rPr>
        <w:t>(b)</w:t>
      </w:r>
      <w:r>
        <w:rPr>
          <w:rFonts w:ascii="Verdana" w:eastAsia="Times New Roman" w:hAnsi="Verdana" w:cs="Courier New"/>
          <w:bCs/>
          <w:lang w:eastAsia="en-CA"/>
        </w:rPr>
        <w:t xml:space="preserve"> Each person having business at the board meeting, including the Executive Director will have opportunity to add to the agenda up to and including the day before the meeting.</w:t>
      </w:r>
    </w:p>
    <w:p w14:paraId="1EEA957F" w14:textId="4667DD14" w:rsidR="00F44E71" w:rsidRPr="00F44E71" w:rsidRDefault="00F44E71" w:rsidP="00ED556F">
      <w:pPr>
        <w:spacing w:before="168" w:after="168"/>
        <w:ind w:left="709" w:hanging="709"/>
        <w:rPr>
          <w:rFonts w:ascii="Verdana" w:eastAsia="Times New Roman" w:hAnsi="Verdana" w:cs="Times New Roman"/>
          <w:lang w:eastAsia="en-CA"/>
        </w:rPr>
      </w:pPr>
      <w:r>
        <w:rPr>
          <w:rFonts w:ascii="Verdana" w:eastAsia="Times New Roman" w:hAnsi="Verdana" w:cs="Times New Roman"/>
          <w:lang w:eastAsia="en-CA"/>
        </w:rPr>
        <w:tab/>
        <w:t xml:space="preserve">(c) Additions may be made to the agenda after the meeting begins. </w:t>
      </w:r>
    </w:p>
    <w:p w14:paraId="3522EA6E" w14:textId="0EC9E9B0"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Proceedings valid </w:t>
      </w:r>
      <w:r w:rsidR="00F44E71">
        <w:rPr>
          <w:rFonts w:ascii="Verdana" w:eastAsia="Times New Roman" w:hAnsi="Verdana" w:cs="Arial"/>
          <w:b/>
          <w:bCs/>
          <w:lang w:eastAsia="en-CA"/>
        </w:rPr>
        <w:t>only in special circumstances regarding</w:t>
      </w:r>
      <w:r w:rsidRPr="00FA6DF5">
        <w:rPr>
          <w:rFonts w:ascii="Verdana" w:eastAsia="Times New Roman" w:hAnsi="Verdana" w:cs="Arial"/>
          <w:b/>
          <w:bCs/>
          <w:lang w:eastAsia="en-CA"/>
        </w:rPr>
        <w:t xml:space="preserve"> omission to give notice </w:t>
      </w:r>
    </w:p>
    <w:p w14:paraId="59E0B6BF" w14:textId="6AF878CB" w:rsidR="00AD12D2"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5.3</w:t>
      </w:r>
      <w:r w:rsidR="00047ECF">
        <w:rPr>
          <w:rFonts w:ascii="Verdana" w:eastAsia="Times New Roman" w:hAnsi="Verdana" w:cs="Times New Roman"/>
          <w:lang w:eastAsia="en-CA"/>
        </w:rPr>
        <w:tab/>
      </w:r>
      <w:r w:rsidR="00AD12D2">
        <w:rPr>
          <w:rFonts w:ascii="Verdana" w:eastAsia="Times New Roman" w:hAnsi="Verdana" w:cs="Times New Roman"/>
          <w:lang w:eastAsia="en-CA"/>
        </w:rPr>
        <w:t>(a) Every effort will be taken to ensure that</w:t>
      </w:r>
      <w:r w:rsidRPr="00FA6DF5">
        <w:rPr>
          <w:rFonts w:ascii="Verdana" w:eastAsia="Times New Roman" w:hAnsi="Verdana" w:cs="Times New Roman"/>
          <w:lang w:eastAsia="en-CA"/>
        </w:rPr>
        <w:t xml:space="preserve"> notice of a directors’ meeting</w:t>
      </w:r>
      <w:r w:rsidR="00AD12D2">
        <w:rPr>
          <w:rFonts w:ascii="Verdana" w:eastAsia="Times New Roman" w:hAnsi="Verdana" w:cs="Times New Roman"/>
          <w:lang w:eastAsia="en-CA"/>
        </w:rPr>
        <w:t xml:space="preserve"> is given</w:t>
      </w:r>
      <w:r w:rsidRPr="00FA6DF5">
        <w:rPr>
          <w:rFonts w:ascii="Verdana" w:eastAsia="Times New Roman" w:hAnsi="Verdana" w:cs="Times New Roman"/>
          <w:lang w:eastAsia="en-CA"/>
        </w:rPr>
        <w:t xml:space="preserve"> to a</w:t>
      </w:r>
      <w:r w:rsidR="00AD12D2">
        <w:rPr>
          <w:rFonts w:ascii="Verdana" w:eastAsia="Times New Roman" w:hAnsi="Verdana" w:cs="Times New Roman"/>
          <w:lang w:eastAsia="en-CA"/>
        </w:rPr>
        <w:t>ll</w:t>
      </w:r>
      <w:r w:rsidRPr="00FA6DF5">
        <w:rPr>
          <w:rFonts w:ascii="Verdana" w:eastAsia="Times New Roman" w:hAnsi="Verdana" w:cs="Times New Roman"/>
          <w:lang w:eastAsia="en-CA"/>
        </w:rPr>
        <w:t xml:space="preserve"> director</w:t>
      </w:r>
      <w:r w:rsidR="00AD12D2">
        <w:rPr>
          <w:rFonts w:ascii="Verdana" w:eastAsia="Times New Roman" w:hAnsi="Verdana" w:cs="Times New Roman"/>
          <w:lang w:eastAsia="en-CA"/>
        </w:rPr>
        <w:t xml:space="preserve">s including the Executive Director.  </w:t>
      </w:r>
    </w:p>
    <w:p w14:paraId="593EFB41" w14:textId="5E35D297" w:rsidR="00AD12D2" w:rsidRPr="00AD12D2" w:rsidRDefault="00AD12D2" w:rsidP="00ED556F">
      <w:pPr>
        <w:spacing w:before="168" w:after="168"/>
        <w:ind w:left="709" w:hanging="709"/>
        <w:rPr>
          <w:rFonts w:ascii="Verdana" w:eastAsia="Times New Roman" w:hAnsi="Verdana" w:cs="Times New Roman"/>
          <w:lang w:eastAsia="en-CA"/>
        </w:rPr>
      </w:pPr>
      <w:r>
        <w:rPr>
          <w:rFonts w:ascii="Verdana" w:eastAsia="Times New Roman" w:hAnsi="Verdana" w:cs="Courier New"/>
          <w:b/>
          <w:bCs/>
          <w:lang w:eastAsia="en-CA"/>
        </w:rPr>
        <w:tab/>
      </w:r>
      <w:r>
        <w:rPr>
          <w:rFonts w:ascii="Verdana" w:eastAsia="Times New Roman" w:hAnsi="Verdana" w:cs="Courier New"/>
          <w:bCs/>
          <w:lang w:eastAsia="en-CA"/>
        </w:rPr>
        <w:t xml:space="preserve">(b) All recipients of the notice must RSVP to all directors and Executive Director, including the sender within 24 hours of receipt of the notice.  </w:t>
      </w:r>
    </w:p>
    <w:p w14:paraId="17885661" w14:textId="3F50D1CC" w:rsidR="00681BF9" w:rsidRPr="00FA6DF5" w:rsidRDefault="00AD12D2" w:rsidP="00AD12D2">
      <w:pPr>
        <w:spacing w:before="168" w:after="168"/>
        <w:ind w:left="709"/>
        <w:rPr>
          <w:rFonts w:ascii="Verdana" w:eastAsia="Times New Roman" w:hAnsi="Verdana" w:cs="Times New Roman"/>
          <w:lang w:eastAsia="en-CA"/>
        </w:rPr>
      </w:pPr>
      <w:r w:rsidRPr="00AD12D2">
        <w:rPr>
          <w:rFonts w:ascii="Verdana" w:eastAsia="Times New Roman" w:hAnsi="Verdana" w:cs="Courier New"/>
          <w:bCs/>
          <w:lang w:eastAsia="en-CA"/>
        </w:rPr>
        <w:t>(b)</w:t>
      </w:r>
      <w:r>
        <w:rPr>
          <w:rFonts w:ascii="Verdana" w:eastAsia="Times New Roman" w:hAnsi="Verdana" w:cs="Courier New"/>
          <w:b/>
          <w:bCs/>
          <w:lang w:eastAsia="en-CA"/>
        </w:rPr>
        <w:t xml:space="preserve"> </w:t>
      </w:r>
      <w:r>
        <w:rPr>
          <w:rFonts w:ascii="Verdana" w:eastAsia="Times New Roman" w:hAnsi="Verdana" w:cs="Times New Roman"/>
          <w:lang w:eastAsia="en-CA"/>
        </w:rPr>
        <w:t xml:space="preserve">An </w:t>
      </w:r>
      <w:r>
        <w:rPr>
          <w:rFonts w:ascii="Verdana" w:eastAsia="Times New Roman" w:hAnsi="Verdana" w:cs="Times New Roman"/>
          <w:i/>
          <w:lang w:eastAsia="en-CA"/>
        </w:rPr>
        <w:t>accidental</w:t>
      </w:r>
      <w:r>
        <w:rPr>
          <w:rFonts w:ascii="Verdana" w:eastAsia="Times New Roman" w:hAnsi="Verdana" w:cs="Times New Roman"/>
          <w:lang w:eastAsia="en-CA"/>
        </w:rPr>
        <w:t xml:space="preserve"> omission</w:t>
      </w:r>
      <w:r w:rsidR="00681BF9" w:rsidRPr="00FA6DF5">
        <w:rPr>
          <w:rFonts w:ascii="Verdana" w:eastAsia="Times New Roman" w:hAnsi="Verdana" w:cs="Times New Roman"/>
          <w:lang w:eastAsia="en-CA"/>
        </w:rPr>
        <w:t>, or the non-receipt of a notice by a director, does not invalidate proceedings at the meeting</w:t>
      </w:r>
      <w:r>
        <w:rPr>
          <w:rFonts w:ascii="Verdana" w:eastAsia="Times New Roman" w:hAnsi="Verdana" w:cs="Times New Roman"/>
          <w:lang w:eastAsia="en-CA"/>
        </w:rPr>
        <w:t xml:space="preserve"> as long as there is quorum</w:t>
      </w:r>
      <w:r w:rsidR="00681BF9" w:rsidRPr="00FA6DF5">
        <w:rPr>
          <w:rFonts w:ascii="Verdana" w:eastAsia="Times New Roman" w:hAnsi="Verdana" w:cs="Times New Roman"/>
          <w:lang w:eastAsia="en-CA"/>
        </w:rPr>
        <w:t xml:space="preserve">. </w:t>
      </w:r>
    </w:p>
    <w:p w14:paraId="6466879A"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Conduct of directors’ meetings </w:t>
      </w:r>
    </w:p>
    <w:p w14:paraId="63F6D87F" w14:textId="77777777" w:rsidR="00AD12D2"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lastRenderedPageBreak/>
        <w:t>5.4</w:t>
      </w:r>
      <w:r w:rsidR="00047ECF">
        <w:rPr>
          <w:rFonts w:ascii="Verdana" w:eastAsia="Times New Roman" w:hAnsi="Verdana" w:cs="Times New Roman"/>
          <w:lang w:eastAsia="en-CA"/>
        </w:rPr>
        <w:tab/>
      </w:r>
      <w:r w:rsidR="00AD12D2">
        <w:rPr>
          <w:rFonts w:ascii="Verdana" w:eastAsia="Times New Roman" w:hAnsi="Verdana" w:cs="Times New Roman"/>
          <w:lang w:eastAsia="en-CA"/>
        </w:rPr>
        <w:t xml:space="preserve">(a) </w:t>
      </w:r>
      <w:r w:rsidRPr="00507EE9">
        <w:rPr>
          <w:rFonts w:ascii="Verdana" w:eastAsia="Times New Roman" w:hAnsi="Verdana" w:cs="Times New Roman"/>
          <w:lang w:eastAsia="en-CA"/>
        </w:rPr>
        <w:t xml:space="preserve">The directors </w:t>
      </w:r>
      <w:r w:rsidR="00AD12D2">
        <w:rPr>
          <w:rFonts w:ascii="Verdana" w:eastAsia="Times New Roman" w:hAnsi="Verdana" w:cs="Times New Roman"/>
          <w:lang w:eastAsia="en-CA"/>
        </w:rPr>
        <w:t xml:space="preserve">will follow the Code of Conduct Policy of the Society during their meetings.  </w:t>
      </w:r>
    </w:p>
    <w:p w14:paraId="4C6CF9E8" w14:textId="2C3C689F" w:rsidR="00681BF9" w:rsidRDefault="00AD12D2" w:rsidP="00AD12D2">
      <w:pPr>
        <w:spacing w:before="168" w:after="168"/>
        <w:ind w:left="709"/>
        <w:rPr>
          <w:rFonts w:ascii="Verdana" w:eastAsia="Times New Roman" w:hAnsi="Verdana" w:cs="Times New Roman"/>
          <w:lang w:eastAsia="en-CA"/>
        </w:rPr>
      </w:pPr>
      <w:r>
        <w:rPr>
          <w:rFonts w:ascii="Verdana" w:eastAsia="Times New Roman" w:hAnsi="Verdana" w:cs="Courier New"/>
          <w:bCs/>
          <w:lang w:eastAsia="en-CA"/>
        </w:rPr>
        <w:t xml:space="preserve">(b) </w:t>
      </w:r>
      <w:r>
        <w:rPr>
          <w:rFonts w:ascii="Verdana" w:eastAsia="Times New Roman" w:hAnsi="Verdana" w:cs="Times New Roman"/>
          <w:lang w:eastAsia="en-CA"/>
        </w:rPr>
        <w:t>The meeting will also be bound by the Confidentiality Policy of the Society.</w:t>
      </w:r>
    </w:p>
    <w:p w14:paraId="24865921" w14:textId="46453989" w:rsidR="00AD12D2" w:rsidRPr="00AD12D2" w:rsidRDefault="00AD12D2" w:rsidP="00AD12D2">
      <w:pPr>
        <w:spacing w:before="168" w:after="168"/>
        <w:rPr>
          <w:rFonts w:ascii="Verdana" w:eastAsia="Times New Roman" w:hAnsi="Verdana" w:cs="Times New Roman"/>
          <w:b/>
          <w:lang w:eastAsia="en-CA"/>
        </w:rPr>
      </w:pPr>
      <w:r>
        <w:rPr>
          <w:rFonts w:ascii="Verdana" w:eastAsia="Times New Roman" w:hAnsi="Verdana" w:cs="Times New Roman"/>
          <w:b/>
          <w:lang w:eastAsia="en-CA"/>
        </w:rPr>
        <w:t>In Camera Meetings</w:t>
      </w:r>
    </w:p>
    <w:p w14:paraId="106099BA" w14:textId="3908D8FA" w:rsidR="00AD12D2" w:rsidRDefault="00AD12D2" w:rsidP="00AD12D2">
      <w:pPr>
        <w:pStyle w:val="ListParagraph"/>
        <w:numPr>
          <w:ilvl w:val="0"/>
          <w:numId w:val="3"/>
        </w:numPr>
        <w:spacing w:before="168" w:after="168"/>
        <w:rPr>
          <w:rFonts w:ascii="Verdana" w:eastAsia="Times New Roman" w:hAnsi="Verdana" w:cs="Times New Roman"/>
          <w:lang w:eastAsia="en-CA"/>
        </w:rPr>
      </w:pPr>
      <w:r w:rsidRPr="00AD12D2">
        <w:rPr>
          <w:rFonts w:ascii="Verdana" w:eastAsia="Times New Roman" w:hAnsi="Verdana" w:cs="Times New Roman"/>
          <w:lang w:eastAsia="en-CA"/>
        </w:rPr>
        <w:t xml:space="preserve">In-Camera meetings will only be allowed for the rare occasion when there is a disciplinary action against a staff person or director to be discussed. </w:t>
      </w:r>
      <w:r>
        <w:rPr>
          <w:rFonts w:ascii="Verdana" w:eastAsia="Times New Roman" w:hAnsi="Verdana" w:cs="Times New Roman"/>
          <w:lang w:eastAsia="en-CA"/>
        </w:rPr>
        <w:t xml:space="preserve"> </w:t>
      </w:r>
    </w:p>
    <w:p w14:paraId="2378CE5B" w14:textId="4B107EB5" w:rsidR="00AD12D2" w:rsidRPr="00AD12D2" w:rsidRDefault="00AD12D2" w:rsidP="009716FB">
      <w:pPr>
        <w:pStyle w:val="ListParagraph"/>
        <w:numPr>
          <w:ilvl w:val="0"/>
          <w:numId w:val="5"/>
        </w:numPr>
        <w:spacing w:before="168" w:after="168"/>
        <w:rPr>
          <w:rFonts w:ascii="Verdana" w:eastAsia="Times New Roman" w:hAnsi="Verdana" w:cs="Times New Roman"/>
          <w:lang w:eastAsia="en-CA"/>
        </w:rPr>
      </w:pPr>
      <w:r w:rsidRPr="00AD12D2">
        <w:rPr>
          <w:rFonts w:ascii="Verdana" w:eastAsia="Times New Roman" w:hAnsi="Verdana" w:cs="Times New Roman"/>
          <w:lang w:eastAsia="en-CA"/>
        </w:rPr>
        <w:t xml:space="preserve">No minutes are required to be recorded during an in-camera meeting, although this is at the discretion of the attendees. </w:t>
      </w:r>
    </w:p>
    <w:p w14:paraId="18D6300C" w14:textId="22A73AFB" w:rsidR="00AD12D2" w:rsidRDefault="00AD12D2" w:rsidP="009716FB">
      <w:pPr>
        <w:pStyle w:val="ListParagraph"/>
        <w:numPr>
          <w:ilvl w:val="0"/>
          <w:numId w:val="3"/>
        </w:numPr>
        <w:spacing w:before="168" w:after="168"/>
        <w:rPr>
          <w:rFonts w:ascii="Verdana" w:eastAsia="Times New Roman" w:hAnsi="Verdana" w:cs="Times New Roman"/>
          <w:lang w:eastAsia="en-CA"/>
        </w:rPr>
      </w:pPr>
      <w:r>
        <w:rPr>
          <w:rFonts w:ascii="Verdana" w:eastAsia="Times New Roman" w:hAnsi="Verdana" w:cs="Times New Roman"/>
          <w:lang w:eastAsia="en-CA"/>
        </w:rPr>
        <w:t xml:space="preserve">Discussion of monetary issues, including wages, raises, and bonuses will be discussed in open meeting and will be recorded in the minutes of the meeting.  </w:t>
      </w:r>
      <w:r w:rsidR="009716FB">
        <w:rPr>
          <w:rFonts w:ascii="Verdana" w:eastAsia="Times New Roman" w:hAnsi="Verdana" w:cs="Times New Roman"/>
          <w:lang w:eastAsia="en-CA"/>
        </w:rPr>
        <w:t xml:space="preserve">   </w:t>
      </w:r>
    </w:p>
    <w:p w14:paraId="048E613D" w14:textId="0B4F7281" w:rsidR="009716FB" w:rsidRPr="00AD12D2" w:rsidRDefault="009716FB" w:rsidP="009716FB">
      <w:pPr>
        <w:pStyle w:val="ListParagraph"/>
        <w:numPr>
          <w:ilvl w:val="0"/>
          <w:numId w:val="3"/>
        </w:numPr>
        <w:spacing w:before="168" w:after="168"/>
        <w:rPr>
          <w:rFonts w:ascii="Verdana" w:eastAsia="Times New Roman" w:hAnsi="Verdana" w:cs="Times New Roman"/>
          <w:lang w:eastAsia="en-CA"/>
        </w:rPr>
      </w:pPr>
      <w:r>
        <w:rPr>
          <w:rFonts w:ascii="Verdana" w:eastAsia="Times New Roman" w:hAnsi="Verdana" w:cs="Times New Roman"/>
          <w:lang w:eastAsia="en-CA"/>
        </w:rPr>
        <w:t xml:space="preserve">Directors will never discuss client issues or clients at any meeting ever. </w:t>
      </w:r>
    </w:p>
    <w:p w14:paraId="0BBC26C1"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of directors </w:t>
      </w:r>
    </w:p>
    <w:p w14:paraId="4C277C0D" w14:textId="56785B63" w:rsidR="00681BF9"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5.5</w:t>
      </w:r>
      <w:r w:rsidR="00047ECF">
        <w:rPr>
          <w:rFonts w:ascii="Verdana" w:eastAsia="Times New Roman" w:hAnsi="Verdana" w:cs="Times New Roman"/>
          <w:lang w:eastAsia="en-CA"/>
        </w:rPr>
        <w:tab/>
      </w:r>
      <w:r w:rsidRPr="00FA6DF5">
        <w:rPr>
          <w:rFonts w:ascii="Verdana" w:eastAsia="Times New Roman" w:hAnsi="Verdana" w:cs="Times New Roman"/>
          <w:lang w:eastAsia="en-CA"/>
        </w:rPr>
        <w:t>The quorum for the transaction of business at a directors’ meeting is a majority of the directors.</w:t>
      </w:r>
    </w:p>
    <w:p w14:paraId="6256B7FC" w14:textId="1C51CE46" w:rsidR="00BC3166" w:rsidRDefault="00BC3166" w:rsidP="00ED556F">
      <w:pPr>
        <w:spacing w:before="168" w:after="168"/>
        <w:ind w:left="709" w:hanging="709"/>
        <w:rPr>
          <w:rFonts w:ascii="Verdana" w:eastAsia="Times New Roman" w:hAnsi="Verdana" w:cs="Times New Roman"/>
          <w:lang w:eastAsia="en-CA"/>
        </w:rPr>
      </w:pPr>
      <w:r>
        <w:rPr>
          <w:rFonts w:ascii="Verdana" w:eastAsia="Times New Roman" w:hAnsi="Verdana" w:cs="Courier New"/>
          <w:b/>
          <w:bCs/>
          <w:lang w:eastAsia="en-CA"/>
        </w:rPr>
        <w:t>Meeting Schedules</w:t>
      </w:r>
    </w:p>
    <w:p w14:paraId="6D170A11" w14:textId="65B7C7C9" w:rsidR="00BC3166" w:rsidRPr="00BC3166" w:rsidRDefault="00BC3166" w:rsidP="00ED556F">
      <w:pPr>
        <w:spacing w:before="168" w:after="168"/>
        <w:ind w:left="709" w:hanging="709"/>
        <w:rPr>
          <w:rFonts w:ascii="Verdana" w:eastAsia="Times New Roman" w:hAnsi="Verdana" w:cs="Times New Roman"/>
          <w:lang w:eastAsia="en-CA"/>
        </w:rPr>
      </w:pPr>
      <w:r>
        <w:rPr>
          <w:rFonts w:ascii="Verdana" w:eastAsia="Times New Roman" w:hAnsi="Verdana" w:cs="Courier New"/>
          <w:b/>
          <w:bCs/>
          <w:lang w:eastAsia="en-CA"/>
        </w:rPr>
        <w:t>5.7</w:t>
      </w:r>
      <w:r>
        <w:rPr>
          <w:rFonts w:ascii="Verdana" w:eastAsia="Times New Roman" w:hAnsi="Verdana" w:cs="Courier New"/>
          <w:bCs/>
          <w:lang w:eastAsia="en-CA"/>
        </w:rPr>
        <w:tab/>
        <w:t xml:space="preserve">Board meetings should coincide with the release of the monthly/quarterly financial statements.  While directors are free to schedule meetings, it should be kept in mind that one of the main roles of the board is to approve the financial statements.  </w:t>
      </w:r>
    </w:p>
    <w:p w14:paraId="21CED292"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6 – Board Positions </w:t>
      </w:r>
    </w:p>
    <w:p w14:paraId="1670E855"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to Board positions </w:t>
      </w:r>
    </w:p>
    <w:p w14:paraId="048DCEB0" w14:textId="72002076" w:rsidR="00681BF9"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6.1</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Directors must be elected to the following Board </w:t>
      </w:r>
      <w:r w:rsidRPr="00FA6DF5">
        <w:rPr>
          <w:rFonts w:ascii="Verdana" w:eastAsia="Times New Roman" w:hAnsi="Verdana" w:cs="Times New Roman"/>
          <w:lang w:eastAsia="en-CA"/>
        </w:rPr>
        <w:t>positions</w:t>
      </w:r>
      <w:r w:rsidR="009716FB">
        <w:rPr>
          <w:rFonts w:ascii="Verdana" w:eastAsia="Times New Roman" w:hAnsi="Verdana" w:cs="Times New Roman"/>
          <w:lang w:eastAsia="en-CA"/>
        </w:rPr>
        <w:t xml:space="preserve"> by themselves at the first meeting following the Annual General Meeting;</w:t>
      </w:r>
    </w:p>
    <w:p w14:paraId="09EA52D2" w14:textId="68D4E6B1" w:rsidR="009716FB" w:rsidRPr="009716FB" w:rsidRDefault="009716FB" w:rsidP="009716FB">
      <w:pPr>
        <w:spacing w:before="168" w:after="168"/>
        <w:ind w:left="709"/>
        <w:rPr>
          <w:rFonts w:ascii="Verdana" w:eastAsia="Times New Roman" w:hAnsi="Verdana" w:cs="Times New Roman"/>
          <w:lang w:eastAsia="en-CA"/>
        </w:rPr>
      </w:pPr>
      <w:r w:rsidRPr="009716FB">
        <w:rPr>
          <w:rFonts w:ascii="Verdana" w:eastAsia="Times New Roman" w:hAnsi="Verdana" w:cs="Courier New"/>
          <w:bCs/>
          <w:lang w:eastAsia="en-CA"/>
        </w:rPr>
        <w:t>In the case of less</w:t>
      </w:r>
      <w:r>
        <w:rPr>
          <w:rFonts w:ascii="Verdana" w:eastAsia="Times New Roman" w:hAnsi="Verdana" w:cs="Courier New"/>
          <w:bCs/>
          <w:lang w:eastAsia="en-CA"/>
        </w:rPr>
        <w:t xml:space="preserve"> than 4 directors at any given time, except for the president of the board, any director may hold more than one portfolio;</w:t>
      </w:r>
    </w:p>
    <w:p w14:paraId="4F3EE631"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president; </w:t>
      </w:r>
    </w:p>
    <w:p w14:paraId="3B11BEBE"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vice-president; </w:t>
      </w:r>
    </w:p>
    <w:p w14:paraId="32CF49CE" w14:textId="37BDBB0A"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secretary; </w:t>
      </w:r>
      <w:r w:rsidR="009716FB">
        <w:rPr>
          <w:rFonts w:ascii="Verdana" w:eastAsia="Times New Roman" w:hAnsi="Verdana" w:cs="Times New Roman"/>
          <w:lang w:eastAsia="en-CA"/>
        </w:rPr>
        <w:t xml:space="preserve"> </w:t>
      </w:r>
    </w:p>
    <w:p w14:paraId="554F21F3"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lastRenderedPageBreak/>
        <w:t xml:space="preserve">(d) treasurer. </w:t>
      </w:r>
    </w:p>
    <w:p w14:paraId="57D6575E"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Directors at large </w:t>
      </w:r>
    </w:p>
    <w:p w14:paraId="54E2A729"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6.2</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Directors who are elected or appointed to positions on the Board in </w:t>
      </w:r>
      <w:r w:rsidRPr="00FA6DF5">
        <w:rPr>
          <w:rFonts w:ascii="Verdana" w:eastAsia="Times New Roman" w:hAnsi="Verdana" w:cs="Times New Roman"/>
          <w:lang w:eastAsia="en-CA"/>
        </w:rPr>
        <w:t>addition to the positions described in these Bylaws are elected or appointed as directors at large.</w:t>
      </w:r>
    </w:p>
    <w:p w14:paraId="1EA033CB" w14:textId="37007B14" w:rsidR="003F5BB2" w:rsidRDefault="003F5BB2" w:rsidP="00ED556F">
      <w:pPr>
        <w:spacing w:before="168" w:after="168"/>
        <w:rPr>
          <w:rFonts w:ascii="Verdana" w:eastAsia="Times New Roman" w:hAnsi="Verdana" w:cs="Arial"/>
          <w:b/>
          <w:bCs/>
          <w:lang w:eastAsia="en-CA"/>
        </w:rPr>
      </w:pPr>
      <w:r>
        <w:rPr>
          <w:rFonts w:ascii="Verdana" w:eastAsia="Times New Roman" w:hAnsi="Verdana" w:cs="Arial"/>
          <w:b/>
          <w:bCs/>
          <w:lang w:eastAsia="en-CA"/>
        </w:rPr>
        <w:t>Duties of Directors</w:t>
      </w:r>
    </w:p>
    <w:p w14:paraId="287E8748" w14:textId="3B92E1C0" w:rsidR="003F5BB2" w:rsidRPr="003F5BB2" w:rsidRDefault="00A01289" w:rsidP="00ED556F">
      <w:pPr>
        <w:spacing w:before="168" w:after="168"/>
        <w:rPr>
          <w:rFonts w:ascii="Verdana" w:eastAsia="Times New Roman" w:hAnsi="Verdana" w:cs="Arial"/>
          <w:bCs/>
          <w:lang w:eastAsia="en-CA"/>
        </w:rPr>
      </w:pPr>
      <w:r>
        <w:rPr>
          <w:rFonts w:ascii="Verdana" w:eastAsia="Times New Roman" w:hAnsi="Verdana" w:cs="Arial"/>
          <w:b/>
          <w:bCs/>
          <w:lang w:eastAsia="en-CA"/>
        </w:rPr>
        <w:t>6.3</w:t>
      </w:r>
      <w:r w:rsidR="003F5BB2">
        <w:rPr>
          <w:rFonts w:ascii="Verdana" w:eastAsia="Times New Roman" w:hAnsi="Verdana" w:cs="Arial"/>
          <w:b/>
          <w:bCs/>
          <w:lang w:eastAsia="en-CA"/>
        </w:rPr>
        <w:tab/>
      </w:r>
      <w:r w:rsidR="003F5BB2" w:rsidRPr="003F5BB2">
        <w:rPr>
          <w:rFonts w:ascii="Verdana" w:eastAsia="Times New Roman" w:hAnsi="Verdana" w:cs="Arial"/>
          <w:bCs/>
          <w:lang w:eastAsia="en-CA"/>
        </w:rPr>
        <w:t xml:space="preserve">A Director of </w:t>
      </w:r>
      <w:r w:rsidR="003F5BB2">
        <w:rPr>
          <w:rFonts w:ascii="Verdana" w:eastAsia="Times New Roman" w:hAnsi="Verdana" w:cs="Arial"/>
          <w:bCs/>
          <w:lang w:eastAsia="en-CA"/>
        </w:rPr>
        <w:t>a non-profit must:</w:t>
      </w:r>
    </w:p>
    <w:p w14:paraId="1633ACF5" w14:textId="4A3703A0" w:rsidR="00012459" w:rsidRDefault="003F5BB2" w:rsidP="003F5BB2">
      <w:pPr>
        <w:spacing w:before="168" w:after="168"/>
        <w:ind w:left="720" w:hanging="720"/>
        <w:rPr>
          <w:rFonts w:ascii="Verdana" w:eastAsia="Times New Roman" w:hAnsi="Verdana" w:cs="Arial"/>
          <w:bCs/>
          <w:lang w:eastAsia="en-CA"/>
        </w:rPr>
      </w:pPr>
      <w:r>
        <w:rPr>
          <w:rFonts w:ascii="Verdana" w:eastAsia="Times New Roman" w:hAnsi="Verdana" w:cs="Arial"/>
          <w:b/>
          <w:bCs/>
          <w:lang w:eastAsia="en-CA"/>
        </w:rPr>
        <w:tab/>
      </w:r>
      <w:r w:rsidRPr="003F5BB2">
        <w:rPr>
          <w:rFonts w:ascii="Verdana" w:eastAsia="Times New Roman" w:hAnsi="Verdana" w:cs="Arial"/>
          <w:bCs/>
          <w:lang w:eastAsia="en-CA"/>
        </w:rPr>
        <w:t>(a)</w:t>
      </w:r>
      <w:r>
        <w:rPr>
          <w:rFonts w:ascii="Verdana" w:eastAsia="Times New Roman" w:hAnsi="Verdana" w:cs="Arial"/>
          <w:b/>
          <w:bCs/>
          <w:lang w:eastAsia="en-CA"/>
        </w:rPr>
        <w:t xml:space="preserve"> </w:t>
      </w:r>
      <w:r w:rsidRPr="003F5BB2">
        <w:rPr>
          <w:rFonts w:ascii="Verdana" w:eastAsia="Times New Roman" w:hAnsi="Verdana" w:cs="Arial"/>
          <w:bCs/>
          <w:lang w:eastAsia="en-CA"/>
        </w:rPr>
        <w:t xml:space="preserve">Act honestly and in good faith (without ulterior motives) in the best interests of the </w:t>
      </w:r>
      <w:r>
        <w:rPr>
          <w:rFonts w:ascii="Verdana" w:eastAsia="Times New Roman" w:hAnsi="Verdana" w:cs="Arial"/>
          <w:bCs/>
          <w:lang w:eastAsia="en-CA"/>
        </w:rPr>
        <w:t>n</w:t>
      </w:r>
      <w:r w:rsidRPr="003F5BB2">
        <w:rPr>
          <w:rFonts w:ascii="Verdana" w:eastAsia="Times New Roman" w:hAnsi="Verdana" w:cs="Arial"/>
          <w:bCs/>
          <w:lang w:eastAsia="en-CA"/>
        </w:rPr>
        <w:t>on-profit</w:t>
      </w:r>
      <w:r>
        <w:rPr>
          <w:rFonts w:ascii="Verdana" w:eastAsia="Times New Roman" w:hAnsi="Verdana" w:cs="Arial"/>
          <w:bCs/>
          <w:lang w:eastAsia="en-CA"/>
        </w:rPr>
        <w:t>.</w:t>
      </w:r>
    </w:p>
    <w:p w14:paraId="7E3330E6" w14:textId="04390584" w:rsidR="003F5BB2" w:rsidRDefault="003F5BB2" w:rsidP="003F5BB2">
      <w:pPr>
        <w:spacing w:before="168" w:after="168"/>
        <w:ind w:left="720" w:hanging="720"/>
        <w:rPr>
          <w:rFonts w:ascii="Verdana" w:eastAsia="Times New Roman" w:hAnsi="Verdana" w:cs="Arial"/>
          <w:bCs/>
          <w:lang w:eastAsia="en-CA"/>
        </w:rPr>
      </w:pPr>
      <w:r>
        <w:rPr>
          <w:rFonts w:ascii="Verdana" w:eastAsia="Times New Roman" w:hAnsi="Verdana" w:cs="Arial"/>
          <w:b/>
          <w:bCs/>
          <w:lang w:eastAsia="en-CA"/>
        </w:rPr>
        <w:tab/>
      </w:r>
      <w:r>
        <w:rPr>
          <w:rFonts w:ascii="Verdana" w:eastAsia="Times New Roman" w:hAnsi="Verdana" w:cs="Arial"/>
          <w:bCs/>
          <w:lang w:eastAsia="en-CA"/>
        </w:rPr>
        <w:t xml:space="preserve">(b) Act toward the purposes of the non-profit </w:t>
      </w:r>
    </w:p>
    <w:p w14:paraId="1A9549F5" w14:textId="48438254" w:rsidR="003F5BB2" w:rsidRDefault="003F5BB2" w:rsidP="003F5BB2">
      <w:pPr>
        <w:spacing w:before="168" w:after="168"/>
        <w:ind w:left="1440" w:hanging="720"/>
        <w:rPr>
          <w:rFonts w:ascii="Verdana" w:eastAsia="Times New Roman" w:hAnsi="Verdana" w:cs="Arial"/>
          <w:bCs/>
          <w:lang w:eastAsia="en-CA"/>
        </w:rPr>
      </w:pPr>
      <w:r>
        <w:rPr>
          <w:rFonts w:ascii="Verdana" w:eastAsia="Times New Roman" w:hAnsi="Verdana" w:cs="Arial"/>
          <w:bCs/>
          <w:lang w:eastAsia="en-CA"/>
        </w:rPr>
        <w:t xml:space="preserve">(c) Exercise the care, diligence, and skill of a reasonable person in the circumstances </w:t>
      </w:r>
    </w:p>
    <w:p w14:paraId="60EB9D9D" w14:textId="27DC7958" w:rsidR="003F5BB2" w:rsidRDefault="003F5BB2" w:rsidP="003F5BB2">
      <w:pPr>
        <w:spacing w:before="168" w:after="168"/>
        <w:ind w:left="1440" w:hanging="720"/>
        <w:rPr>
          <w:rFonts w:ascii="Verdana" w:eastAsia="Times New Roman" w:hAnsi="Verdana" w:cs="Arial"/>
          <w:bCs/>
          <w:lang w:eastAsia="en-CA"/>
        </w:rPr>
      </w:pPr>
      <w:r>
        <w:rPr>
          <w:rFonts w:ascii="Verdana" w:eastAsia="Times New Roman" w:hAnsi="Verdana" w:cs="Arial"/>
          <w:bCs/>
          <w:lang w:eastAsia="en-CA"/>
        </w:rPr>
        <w:t>(d) Follow the bylaws of the non-profit</w:t>
      </w:r>
    </w:p>
    <w:p w14:paraId="5027E123" w14:textId="6296A071" w:rsidR="003F5BB2" w:rsidRPr="003F5BB2" w:rsidRDefault="003F5BB2" w:rsidP="003F5BB2">
      <w:pPr>
        <w:spacing w:before="168" w:after="168"/>
        <w:ind w:left="1440" w:hanging="720"/>
        <w:rPr>
          <w:rFonts w:ascii="Verdana" w:eastAsia="Times New Roman" w:hAnsi="Verdana" w:cs="Arial"/>
          <w:bCs/>
          <w:lang w:eastAsia="en-CA"/>
        </w:rPr>
      </w:pPr>
      <w:r>
        <w:rPr>
          <w:rFonts w:ascii="Verdana" w:eastAsia="Times New Roman" w:hAnsi="Verdana" w:cs="Arial"/>
          <w:bCs/>
          <w:lang w:eastAsia="en-CA"/>
        </w:rPr>
        <w:t>(e) Follow the law, including the Societies Act.</w:t>
      </w:r>
    </w:p>
    <w:p w14:paraId="2D50D2A5" w14:textId="77777777" w:rsidR="003F4652" w:rsidRDefault="003F4652" w:rsidP="00ED556F">
      <w:pPr>
        <w:spacing w:before="168" w:after="168"/>
        <w:rPr>
          <w:rFonts w:ascii="Verdana" w:eastAsia="Times New Roman" w:hAnsi="Verdana" w:cs="Arial"/>
          <w:b/>
          <w:bCs/>
          <w:lang w:eastAsia="en-CA"/>
        </w:rPr>
      </w:pPr>
    </w:p>
    <w:p w14:paraId="577EFD68" w14:textId="7E44B7EC"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president </w:t>
      </w:r>
    </w:p>
    <w:p w14:paraId="3DCC66C8" w14:textId="0007B78F"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w:t>
      </w:r>
      <w:r w:rsidR="003F5BB2">
        <w:rPr>
          <w:rFonts w:ascii="Verdana" w:eastAsia="Times New Roman" w:hAnsi="Verdana" w:cs="Courier New"/>
          <w:b/>
          <w:bCs/>
          <w:lang w:eastAsia="en-CA"/>
        </w:rPr>
        <w:t>4</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The president is the chair of the Board and is responsible for </w:t>
      </w:r>
      <w:r w:rsidRPr="00FA6DF5">
        <w:rPr>
          <w:rFonts w:ascii="Verdana" w:eastAsia="Times New Roman" w:hAnsi="Verdana" w:cs="Times New Roman"/>
          <w:lang w:eastAsia="en-CA"/>
        </w:rPr>
        <w:t>supervising the other directors in the execution of their duties.</w:t>
      </w:r>
    </w:p>
    <w:p w14:paraId="658FE4FD"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vice-president </w:t>
      </w:r>
    </w:p>
    <w:p w14:paraId="5C50B20C" w14:textId="4AAF3AF5"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w:t>
      </w:r>
      <w:r w:rsidR="003F5BB2">
        <w:rPr>
          <w:rFonts w:ascii="Verdana" w:eastAsia="Times New Roman" w:hAnsi="Verdana" w:cs="Courier New"/>
          <w:b/>
          <w:bCs/>
          <w:lang w:eastAsia="en-CA"/>
        </w:rPr>
        <w:t>5</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The vice-president is the vice-chair of the Board and is responsible for carrying out the duties of the president if the president is unable to act. </w:t>
      </w:r>
    </w:p>
    <w:p w14:paraId="1ECB6508"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secretary </w:t>
      </w:r>
    </w:p>
    <w:p w14:paraId="7BEFA23E" w14:textId="1FCF8050"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w:t>
      </w:r>
      <w:r w:rsidR="003F5BB2">
        <w:rPr>
          <w:rFonts w:ascii="Verdana" w:eastAsia="Times New Roman" w:hAnsi="Verdana" w:cs="Courier New"/>
          <w:b/>
          <w:bCs/>
          <w:lang w:eastAsia="en-CA"/>
        </w:rPr>
        <w:t>6</w:t>
      </w:r>
      <w:r w:rsidR="00047ECF">
        <w:rPr>
          <w:rFonts w:ascii="Verdana" w:eastAsia="Times New Roman" w:hAnsi="Verdana" w:cs="Times New Roman"/>
          <w:lang w:eastAsia="en-CA"/>
        </w:rPr>
        <w:tab/>
      </w:r>
      <w:r w:rsidRPr="00FA6DF5">
        <w:rPr>
          <w:rFonts w:ascii="Verdana" w:eastAsia="Times New Roman" w:hAnsi="Verdana" w:cs="Times New Roman"/>
          <w:lang w:eastAsia="en-CA"/>
        </w:rPr>
        <w:t>The secretary is responsible for doing, or making the necessary arrangements for, the following:</w:t>
      </w:r>
    </w:p>
    <w:p w14:paraId="33302986"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issuing notices of general meetings and directors’ meetings; </w:t>
      </w:r>
    </w:p>
    <w:p w14:paraId="59B5BD0A"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taking minutes of general meetings and directors’ meetings; </w:t>
      </w:r>
    </w:p>
    <w:p w14:paraId="2C220DCA"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keeping the records of the Society in accordance with the Act; </w:t>
      </w:r>
    </w:p>
    <w:p w14:paraId="3177BA1A"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conducting the correspondence of the Board; </w:t>
      </w:r>
    </w:p>
    <w:p w14:paraId="592B485E" w14:textId="234DD384"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(e) filing the annual report of the Society</w:t>
      </w:r>
      <w:r w:rsidR="003F4652">
        <w:rPr>
          <w:rFonts w:ascii="Verdana" w:eastAsia="Times New Roman" w:hAnsi="Verdana" w:cs="Times New Roman"/>
          <w:lang w:eastAsia="en-CA"/>
        </w:rPr>
        <w:t xml:space="preserve"> with the Executive Director</w:t>
      </w:r>
      <w:r w:rsidRPr="00FA6DF5">
        <w:rPr>
          <w:rFonts w:ascii="Verdana" w:eastAsia="Times New Roman" w:hAnsi="Verdana" w:cs="Times New Roman"/>
          <w:lang w:eastAsia="en-CA"/>
        </w:rPr>
        <w:t xml:space="preserve"> and making any other filings with the registrar under the Act.</w:t>
      </w:r>
    </w:p>
    <w:p w14:paraId="6C841E94"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 xml:space="preserve">Absence of secretary from meeting </w:t>
      </w:r>
    </w:p>
    <w:p w14:paraId="23960B34" w14:textId="4D61F93B"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w:t>
      </w:r>
      <w:r w:rsidR="003F5BB2">
        <w:rPr>
          <w:rFonts w:ascii="Verdana" w:eastAsia="Times New Roman" w:hAnsi="Verdana" w:cs="Courier New"/>
          <w:b/>
          <w:bCs/>
          <w:lang w:eastAsia="en-CA"/>
        </w:rPr>
        <w:t>7</w:t>
      </w:r>
      <w:r w:rsidR="00047ECF">
        <w:rPr>
          <w:rFonts w:ascii="Verdana" w:eastAsia="Times New Roman" w:hAnsi="Verdana" w:cs="Times New Roman"/>
          <w:lang w:eastAsia="en-CA"/>
        </w:rPr>
        <w:tab/>
      </w:r>
      <w:r w:rsidRPr="00507EE9">
        <w:rPr>
          <w:rFonts w:ascii="Verdana" w:eastAsia="Times New Roman" w:hAnsi="Verdana" w:cs="Times New Roman"/>
          <w:lang w:eastAsia="en-CA"/>
        </w:rPr>
        <w:t>I</w:t>
      </w:r>
      <w:r w:rsidRPr="00FA6DF5">
        <w:rPr>
          <w:rFonts w:ascii="Verdana" w:eastAsia="Times New Roman" w:hAnsi="Verdana" w:cs="Times New Roman"/>
          <w:lang w:eastAsia="en-CA"/>
        </w:rPr>
        <w:t>n the absence of the secretary from a meeting, the Board must appoint another individual to act as secretary at the meeting.</w:t>
      </w:r>
    </w:p>
    <w:p w14:paraId="4E38920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treasurer </w:t>
      </w:r>
    </w:p>
    <w:p w14:paraId="6B47AD20" w14:textId="060633DE"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w:t>
      </w:r>
      <w:r w:rsidR="003F5BB2">
        <w:rPr>
          <w:rFonts w:ascii="Verdana" w:eastAsia="Times New Roman" w:hAnsi="Verdana" w:cs="Courier New"/>
          <w:b/>
          <w:bCs/>
          <w:lang w:eastAsia="en-CA"/>
        </w:rPr>
        <w:t>8</w:t>
      </w:r>
      <w:r w:rsidR="00047ECF">
        <w:rPr>
          <w:rFonts w:ascii="Verdana" w:eastAsia="Times New Roman" w:hAnsi="Verdana" w:cs="Times New Roman"/>
          <w:lang w:eastAsia="en-CA"/>
        </w:rPr>
        <w:tab/>
      </w:r>
      <w:r w:rsidRPr="00FA6DF5">
        <w:rPr>
          <w:rFonts w:ascii="Verdana" w:eastAsia="Times New Roman" w:hAnsi="Verdana" w:cs="Times New Roman"/>
          <w:lang w:eastAsia="en-CA"/>
        </w:rPr>
        <w:t>The treasurer is responsible for doing, or making the necessary arrangements for, the following:</w:t>
      </w:r>
    </w:p>
    <w:p w14:paraId="37C98B81" w14:textId="67A17CE1"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w:t>
      </w:r>
      <w:r w:rsidR="003F4652">
        <w:rPr>
          <w:rFonts w:ascii="Verdana" w:eastAsia="Times New Roman" w:hAnsi="Verdana" w:cs="Times New Roman"/>
          <w:lang w:eastAsia="en-CA"/>
        </w:rPr>
        <w:t>Working with the Executive Director on various annual budgets.</w:t>
      </w:r>
    </w:p>
    <w:p w14:paraId="49F99679" w14:textId="6AF235CD"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w:t>
      </w:r>
      <w:r w:rsidR="003F4652">
        <w:rPr>
          <w:rFonts w:ascii="Verdana" w:eastAsia="Times New Roman" w:hAnsi="Verdana" w:cs="Times New Roman"/>
          <w:lang w:eastAsia="en-CA"/>
        </w:rPr>
        <w:t>Analyzing the Income Statements and Balance Sheets with the Executive Director</w:t>
      </w:r>
    </w:p>
    <w:p w14:paraId="070E8C28" w14:textId="3CAE1ECC"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(c) p</w:t>
      </w:r>
      <w:r w:rsidR="003F4652">
        <w:rPr>
          <w:rFonts w:ascii="Verdana" w:eastAsia="Times New Roman" w:hAnsi="Verdana" w:cs="Times New Roman"/>
          <w:lang w:eastAsia="en-CA"/>
        </w:rPr>
        <w:t>resenting</w:t>
      </w:r>
      <w:r w:rsidRPr="00FA6DF5">
        <w:rPr>
          <w:rFonts w:ascii="Verdana" w:eastAsia="Times New Roman" w:hAnsi="Verdana" w:cs="Times New Roman"/>
          <w:lang w:eastAsia="en-CA"/>
        </w:rPr>
        <w:t xml:space="preserve"> the Society’s financial statements</w:t>
      </w:r>
      <w:r w:rsidR="003F4652">
        <w:rPr>
          <w:rFonts w:ascii="Verdana" w:eastAsia="Times New Roman" w:hAnsi="Verdana" w:cs="Times New Roman"/>
          <w:lang w:eastAsia="en-CA"/>
        </w:rPr>
        <w:t xml:space="preserve"> at the board meetings</w:t>
      </w:r>
      <w:r w:rsidRPr="00FA6DF5">
        <w:rPr>
          <w:rFonts w:ascii="Verdana" w:eastAsia="Times New Roman" w:hAnsi="Verdana" w:cs="Times New Roman"/>
          <w:lang w:eastAsia="en-CA"/>
        </w:rPr>
        <w:t xml:space="preserve">; </w:t>
      </w:r>
    </w:p>
    <w:p w14:paraId="54239918" w14:textId="202AEED2" w:rsidR="00681BF9"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w:t>
      </w:r>
      <w:r w:rsidR="003F4652">
        <w:rPr>
          <w:rFonts w:ascii="Verdana" w:eastAsia="Times New Roman" w:hAnsi="Verdana" w:cs="Times New Roman"/>
          <w:lang w:eastAsia="en-CA"/>
        </w:rPr>
        <w:t>Preparing and presenting an annual financial outlook for the past fiscal year and forecast for the upcoming fiscal year</w:t>
      </w:r>
      <w:r w:rsidRPr="00FA6DF5">
        <w:rPr>
          <w:rFonts w:ascii="Verdana" w:eastAsia="Times New Roman" w:hAnsi="Verdana" w:cs="Times New Roman"/>
          <w:lang w:eastAsia="en-CA"/>
        </w:rPr>
        <w:t xml:space="preserve">. </w:t>
      </w:r>
    </w:p>
    <w:p w14:paraId="5E9C7F18" w14:textId="3447B1B8" w:rsidR="006C3579" w:rsidRDefault="006C3579" w:rsidP="006C3579">
      <w:pPr>
        <w:spacing w:before="120" w:after="0"/>
        <w:rPr>
          <w:rFonts w:ascii="Verdana" w:eastAsia="Times New Roman" w:hAnsi="Verdana" w:cs="Times New Roman"/>
          <w:lang w:eastAsia="en-CA"/>
        </w:rPr>
      </w:pPr>
      <w:r>
        <w:rPr>
          <w:rFonts w:ascii="Verdana" w:eastAsia="Times New Roman" w:hAnsi="Verdana" w:cs="Times New Roman"/>
          <w:b/>
          <w:lang w:eastAsia="en-CA"/>
        </w:rPr>
        <w:t>Role of Directors on C</w:t>
      </w:r>
      <w:r w:rsidR="005F199D">
        <w:rPr>
          <w:rFonts w:ascii="Verdana" w:eastAsia="Times New Roman" w:hAnsi="Verdana" w:cs="Times New Roman"/>
          <w:b/>
          <w:lang w:eastAsia="en-CA"/>
        </w:rPr>
        <w:t>o</w:t>
      </w:r>
      <w:r>
        <w:rPr>
          <w:rFonts w:ascii="Verdana" w:eastAsia="Times New Roman" w:hAnsi="Verdana" w:cs="Times New Roman"/>
          <w:b/>
          <w:lang w:eastAsia="en-CA"/>
        </w:rPr>
        <w:t>mmittees</w:t>
      </w:r>
      <w:r w:rsidR="005F199D">
        <w:rPr>
          <w:rFonts w:ascii="Verdana" w:eastAsia="Times New Roman" w:hAnsi="Verdana" w:cs="Times New Roman"/>
          <w:b/>
          <w:lang w:eastAsia="en-CA"/>
        </w:rPr>
        <w:t xml:space="preserve"> </w:t>
      </w:r>
    </w:p>
    <w:p w14:paraId="3D79B14B" w14:textId="66AC8F5D" w:rsidR="005F199D" w:rsidRDefault="005F199D" w:rsidP="005F199D">
      <w:pPr>
        <w:pStyle w:val="ListParagraph"/>
        <w:numPr>
          <w:ilvl w:val="0"/>
          <w:numId w:val="6"/>
        </w:numPr>
        <w:spacing w:before="120"/>
        <w:rPr>
          <w:rFonts w:ascii="Verdana" w:eastAsia="Times New Roman" w:hAnsi="Verdana" w:cs="Times New Roman"/>
          <w:lang w:eastAsia="en-CA"/>
        </w:rPr>
      </w:pPr>
      <w:r w:rsidRPr="005F199D">
        <w:rPr>
          <w:rFonts w:ascii="Verdana" w:eastAsia="Times New Roman" w:hAnsi="Verdana" w:cs="Times New Roman"/>
          <w:lang w:eastAsia="en-CA"/>
        </w:rPr>
        <w:t xml:space="preserve">Director Committees will be struck each year as required throughout the year; and the standing committees </w:t>
      </w:r>
      <w:r>
        <w:rPr>
          <w:rFonts w:ascii="Verdana" w:eastAsia="Times New Roman" w:hAnsi="Verdana" w:cs="Times New Roman"/>
          <w:lang w:eastAsia="en-CA"/>
        </w:rPr>
        <w:t>are t</w:t>
      </w:r>
      <w:r w:rsidRPr="005F199D">
        <w:rPr>
          <w:rFonts w:ascii="Verdana" w:eastAsia="Times New Roman" w:hAnsi="Verdana" w:cs="Times New Roman"/>
          <w:lang w:eastAsia="en-CA"/>
        </w:rPr>
        <w:t>o be struck and filled each year at the first meeting past the Annual General Meeting;</w:t>
      </w:r>
    </w:p>
    <w:p w14:paraId="798592FC" w14:textId="0504CE03" w:rsidR="005F199D" w:rsidRDefault="005F199D" w:rsidP="005F199D">
      <w:pPr>
        <w:pStyle w:val="ListParagraph"/>
        <w:numPr>
          <w:ilvl w:val="0"/>
          <w:numId w:val="6"/>
        </w:numPr>
        <w:spacing w:before="120"/>
        <w:rPr>
          <w:rFonts w:ascii="Verdana" w:eastAsia="Times New Roman" w:hAnsi="Verdana" w:cs="Times New Roman"/>
          <w:lang w:eastAsia="en-CA"/>
        </w:rPr>
      </w:pPr>
      <w:r>
        <w:rPr>
          <w:rFonts w:ascii="Verdana" w:eastAsia="Times New Roman" w:hAnsi="Verdana" w:cs="Times New Roman"/>
          <w:lang w:eastAsia="en-CA"/>
        </w:rPr>
        <w:t>The Executive Director will be a member of each committee as the committees are stuck to assist the operations of the Society;</w:t>
      </w:r>
    </w:p>
    <w:p w14:paraId="245FF9CC" w14:textId="5654D438" w:rsidR="005F199D" w:rsidRDefault="005F199D" w:rsidP="005F199D">
      <w:pPr>
        <w:pStyle w:val="ListParagraph"/>
        <w:numPr>
          <w:ilvl w:val="0"/>
          <w:numId w:val="6"/>
        </w:numPr>
        <w:spacing w:before="120"/>
        <w:rPr>
          <w:rFonts w:ascii="Verdana" w:eastAsia="Times New Roman" w:hAnsi="Verdana" w:cs="Times New Roman"/>
          <w:lang w:eastAsia="en-CA"/>
        </w:rPr>
      </w:pPr>
      <w:r>
        <w:rPr>
          <w:rFonts w:ascii="Verdana" w:eastAsia="Times New Roman" w:hAnsi="Verdana" w:cs="Times New Roman"/>
          <w:lang w:eastAsia="en-CA"/>
        </w:rPr>
        <w:t>Standing Committees will be;</w:t>
      </w:r>
    </w:p>
    <w:p w14:paraId="31F17BC8" w14:textId="7F7E8AA7" w:rsidR="005F199D" w:rsidRPr="005F199D" w:rsidRDefault="005F199D" w:rsidP="005F199D">
      <w:pPr>
        <w:pStyle w:val="ListParagraph"/>
        <w:numPr>
          <w:ilvl w:val="1"/>
          <w:numId w:val="6"/>
        </w:numPr>
        <w:spacing w:before="120"/>
        <w:rPr>
          <w:rFonts w:ascii="Verdana" w:eastAsia="Times New Roman" w:hAnsi="Verdana" w:cs="Times New Roman"/>
          <w:lang w:eastAsia="en-CA"/>
        </w:rPr>
      </w:pPr>
      <w:r w:rsidRPr="005F199D">
        <w:rPr>
          <w:rFonts w:ascii="Verdana" w:eastAsia="Times New Roman" w:hAnsi="Verdana" w:cs="Times New Roman"/>
          <w:i/>
          <w:lang w:eastAsia="en-CA"/>
        </w:rPr>
        <w:t>Finance Committee</w:t>
      </w:r>
      <w:r w:rsidRPr="005F199D">
        <w:rPr>
          <w:rFonts w:ascii="Verdana" w:eastAsia="Times New Roman" w:hAnsi="Verdana" w:cs="Times New Roman"/>
          <w:lang w:eastAsia="en-CA"/>
        </w:rPr>
        <w:t xml:space="preserve"> composed of the Treasurer, Executive Director and one other director;</w:t>
      </w:r>
    </w:p>
    <w:p w14:paraId="196B6EE5" w14:textId="41795E5D" w:rsidR="005F199D" w:rsidRDefault="005F199D" w:rsidP="005F199D">
      <w:pPr>
        <w:pStyle w:val="ListParagraph"/>
        <w:numPr>
          <w:ilvl w:val="1"/>
          <w:numId w:val="6"/>
        </w:numPr>
        <w:spacing w:before="120"/>
        <w:rPr>
          <w:rFonts w:ascii="Verdana" w:eastAsia="Times New Roman" w:hAnsi="Verdana" w:cs="Times New Roman"/>
          <w:lang w:eastAsia="en-CA"/>
        </w:rPr>
      </w:pPr>
      <w:r w:rsidRPr="005F199D">
        <w:rPr>
          <w:rFonts w:ascii="Verdana" w:eastAsia="Times New Roman" w:hAnsi="Verdana" w:cs="Times New Roman"/>
          <w:i/>
          <w:lang w:eastAsia="en-CA"/>
        </w:rPr>
        <w:t>Fundraising Committee</w:t>
      </w:r>
      <w:r>
        <w:rPr>
          <w:rFonts w:ascii="Verdana" w:eastAsia="Times New Roman" w:hAnsi="Verdana" w:cs="Times New Roman"/>
          <w:lang w:eastAsia="en-CA"/>
        </w:rPr>
        <w:t>, composed of the Executive Director and 2 directors;</w:t>
      </w:r>
    </w:p>
    <w:p w14:paraId="6825F83D" w14:textId="30655C7F" w:rsidR="005F199D" w:rsidRDefault="005F199D" w:rsidP="005F199D">
      <w:pPr>
        <w:pStyle w:val="ListParagraph"/>
        <w:numPr>
          <w:ilvl w:val="1"/>
          <w:numId w:val="6"/>
        </w:numPr>
        <w:spacing w:before="120"/>
        <w:rPr>
          <w:rFonts w:ascii="Verdana" w:eastAsia="Times New Roman" w:hAnsi="Verdana" w:cs="Times New Roman"/>
          <w:lang w:eastAsia="en-CA"/>
        </w:rPr>
      </w:pPr>
      <w:r w:rsidRPr="005F199D">
        <w:rPr>
          <w:rFonts w:ascii="Verdana" w:eastAsia="Times New Roman" w:hAnsi="Verdana" w:cs="Times New Roman"/>
          <w:i/>
          <w:lang w:eastAsia="en-CA"/>
        </w:rPr>
        <w:t>Policy Committee</w:t>
      </w:r>
      <w:r>
        <w:rPr>
          <w:rFonts w:ascii="Verdana" w:eastAsia="Times New Roman" w:hAnsi="Verdana" w:cs="Times New Roman"/>
          <w:lang w:eastAsia="en-CA"/>
        </w:rPr>
        <w:t>, composed of the Secretary, Executive Director and one other director.</w:t>
      </w:r>
    </w:p>
    <w:p w14:paraId="0C233145" w14:textId="1FF389DF" w:rsidR="00BC3166" w:rsidRDefault="005F199D" w:rsidP="00BC3166">
      <w:pPr>
        <w:pStyle w:val="ListParagraph"/>
        <w:numPr>
          <w:ilvl w:val="0"/>
          <w:numId w:val="6"/>
        </w:numPr>
        <w:spacing w:before="120"/>
        <w:rPr>
          <w:rFonts w:ascii="Verdana" w:eastAsia="Times New Roman" w:hAnsi="Verdana" w:cs="Times New Roman"/>
          <w:lang w:eastAsia="en-CA"/>
        </w:rPr>
      </w:pPr>
      <w:r>
        <w:rPr>
          <w:rFonts w:ascii="Verdana" w:eastAsia="Times New Roman" w:hAnsi="Verdana" w:cs="Times New Roman"/>
          <w:lang w:eastAsia="en-CA"/>
        </w:rPr>
        <w:t>Meeting schedules for each committee will be at the discretion of the committee members.</w:t>
      </w:r>
    </w:p>
    <w:p w14:paraId="5CFCFBC3" w14:textId="0017357F" w:rsidR="00BC3166" w:rsidRPr="00BC3166" w:rsidRDefault="00BC3166" w:rsidP="00BC3166">
      <w:pPr>
        <w:pStyle w:val="ListParagraph"/>
        <w:numPr>
          <w:ilvl w:val="0"/>
          <w:numId w:val="6"/>
        </w:numPr>
        <w:spacing w:before="120"/>
        <w:rPr>
          <w:rFonts w:ascii="Verdana" w:eastAsia="Times New Roman" w:hAnsi="Verdana" w:cs="Times New Roman"/>
          <w:lang w:eastAsia="en-CA"/>
        </w:rPr>
      </w:pPr>
      <w:r>
        <w:rPr>
          <w:rFonts w:ascii="Verdana" w:eastAsia="Times New Roman" w:hAnsi="Verdana" w:cs="Times New Roman"/>
          <w:lang w:eastAsia="en-CA"/>
        </w:rPr>
        <w:t>The President/Chair and Treasurer will schedule regular meetings with the Executive Director to aide in their roles on the Executive Committee.</w:t>
      </w:r>
    </w:p>
    <w:p w14:paraId="42DB8A48" w14:textId="77777777" w:rsidR="005F199D" w:rsidRDefault="005F199D" w:rsidP="005F199D">
      <w:pPr>
        <w:spacing w:before="120" w:after="0"/>
        <w:rPr>
          <w:rFonts w:ascii="Verdana" w:eastAsia="Times New Roman" w:hAnsi="Verdana" w:cs="Times New Roman"/>
          <w:lang w:eastAsia="en-CA"/>
        </w:rPr>
      </w:pPr>
      <w:r>
        <w:rPr>
          <w:rFonts w:ascii="Verdana" w:eastAsia="Times New Roman" w:hAnsi="Verdana" w:cs="Times New Roman"/>
          <w:lang w:eastAsia="en-CA"/>
        </w:rPr>
        <w:tab/>
      </w:r>
    </w:p>
    <w:p w14:paraId="4D94EFB9" w14:textId="7B54BC8D" w:rsidR="00681BF9" w:rsidRPr="005F199D" w:rsidRDefault="00681BF9" w:rsidP="005F199D">
      <w:pPr>
        <w:spacing w:before="120" w:after="0"/>
        <w:jc w:val="center"/>
        <w:rPr>
          <w:rFonts w:ascii="Verdana" w:eastAsia="Times New Roman" w:hAnsi="Verdana" w:cs="Times New Roman"/>
          <w:lang w:eastAsia="en-CA"/>
        </w:rPr>
      </w:pPr>
      <w:r w:rsidRPr="00FA6DF5">
        <w:rPr>
          <w:rFonts w:ascii="Verdana" w:eastAsia="Times New Roman" w:hAnsi="Verdana" w:cs="Times New Roman"/>
          <w:b/>
          <w:bCs/>
          <w:smallCaps/>
          <w:sz w:val="26"/>
          <w:szCs w:val="26"/>
          <w:lang w:eastAsia="en-CA"/>
        </w:rPr>
        <w:t>Part 7 – Remuneration of Directors and Signing Authority</w:t>
      </w:r>
    </w:p>
    <w:p w14:paraId="65BD6ED0"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Remuneration of directors </w:t>
      </w:r>
    </w:p>
    <w:p w14:paraId="2F50FCE7"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7.1</w:t>
      </w:r>
      <w:r w:rsidR="00047ECF">
        <w:rPr>
          <w:rFonts w:ascii="Verdana" w:eastAsia="Times New Roman" w:hAnsi="Verdana" w:cs="Times New Roman"/>
          <w:lang w:eastAsia="en-CA"/>
        </w:rPr>
        <w:tab/>
      </w:r>
      <w:r w:rsidRPr="00507EE9">
        <w:rPr>
          <w:rFonts w:ascii="Verdana" w:eastAsia="Times New Roman" w:hAnsi="Verdana" w:cs="Times New Roman"/>
          <w:lang w:eastAsia="en-CA"/>
        </w:rPr>
        <w:t>T</w:t>
      </w:r>
      <w:r w:rsidRPr="00FA6DF5">
        <w:rPr>
          <w:rFonts w:ascii="Verdana" w:eastAsia="Times New Roman" w:hAnsi="Verdana" w:cs="Times New Roman"/>
          <w:lang w:eastAsia="en-CA"/>
        </w:rPr>
        <w:t>hese Bylaws do not</w:t>
      </w:r>
      <w:r w:rsidR="00871B58">
        <w:rPr>
          <w:rFonts w:ascii="Verdana" w:eastAsia="Times New Roman" w:hAnsi="Verdana" w:cs="Times New Roman"/>
          <w:lang w:eastAsia="en-CA"/>
        </w:rPr>
        <w:t xml:space="preserve"> permit the Society to pay to a </w:t>
      </w:r>
      <w:r w:rsidRPr="00FA6DF5">
        <w:rPr>
          <w:rFonts w:ascii="Verdana" w:eastAsia="Times New Roman" w:hAnsi="Verdana" w:cs="Times New Roman"/>
          <w:lang w:eastAsia="en-CA"/>
        </w:rPr>
        <w:t xml:space="preserve">director remuneration for being a director, but the Society may, subject to the Act, pay remuneration </w:t>
      </w:r>
      <w:r w:rsidRPr="00FA6DF5">
        <w:rPr>
          <w:rFonts w:ascii="Verdana" w:eastAsia="Times New Roman" w:hAnsi="Verdana" w:cs="Times New Roman"/>
          <w:lang w:eastAsia="en-CA"/>
        </w:rPr>
        <w:lastRenderedPageBreak/>
        <w:t>to a director for services provided by the director to the Society in another capacity.</w:t>
      </w:r>
    </w:p>
    <w:p w14:paraId="5102ED81"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Signing authority </w:t>
      </w:r>
    </w:p>
    <w:p w14:paraId="785E418E" w14:textId="77777777" w:rsidR="00681BF9" w:rsidRPr="00FA6DF5" w:rsidRDefault="00681BF9" w:rsidP="00ED556F">
      <w:pPr>
        <w:tabs>
          <w:tab w:val="left" w:pos="709"/>
        </w:tabs>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7.2</w:t>
      </w:r>
      <w:r w:rsidR="00047ECF">
        <w:rPr>
          <w:rFonts w:ascii="Verdana" w:eastAsia="Times New Roman" w:hAnsi="Verdana" w:cs="Times New Roman"/>
          <w:lang w:eastAsia="en-CA"/>
        </w:rPr>
        <w:tab/>
      </w:r>
      <w:r w:rsidRPr="00FA6DF5">
        <w:rPr>
          <w:rFonts w:ascii="Verdana" w:eastAsia="Times New Roman" w:hAnsi="Verdana" w:cs="Times New Roman"/>
          <w:lang w:eastAsia="en-CA"/>
        </w:rPr>
        <w:t>A contract or other record to be signed by the Society must be signed on behalf of the Society</w:t>
      </w:r>
    </w:p>
    <w:p w14:paraId="5305E0AB" w14:textId="26F82C1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(a) by the president, together with one other director</w:t>
      </w:r>
      <w:r w:rsidR="005F199D">
        <w:rPr>
          <w:rFonts w:ascii="Verdana" w:eastAsia="Times New Roman" w:hAnsi="Verdana" w:cs="Times New Roman"/>
          <w:lang w:eastAsia="en-CA"/>
        </w:rPr>
        <w:t xml:space="preserve"> and/or the Executive Director, who is deemed </w:t>
      </w:r>
      <w:r w:rsidR="004901E7">
        <w:rPr>
          <w:rFonts w:ascii="Verdana" w:eastAsia="Times New Roman" w:hAnsi="Verdana" w:cs="Times New Roman"/>
          <w:lang w:eastAsia="en-CA"/>
        </w:rPr>
        <w:t>an authorized signatory</w:t>
      </w:r>
      <w:r w:rsidRPr="00FA6DF5">
        <w:rPr>
          <w:rFonts w:ascii="Verdana" w:eastAsia="Times New Roman" w:hAnsi="Verdana" w:cs="Times New Roman"/>
          <w:lang w:eastAsia="en-CA"/>
        </w:rPr>
        <w:t xml:space="preserve">, </w:t>
      </w:r>
    </w:p>
    <w:p w14:paraId="2388D22B" w14:textId="0DD23214"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if the president is unable to provide a signature, by the vice-president</w:t>
      </w:r>
      <w:r w:rsidR="004901E7">
        <w:rPr>
          <w:rFonts w:ascii="Verdana" w:eastAsia="Times New Roman" w:hAnsi="Verdana" w:cs="Times New Roman"/>
          <w:lang w:eastAsia="en-CA"/>
        </w:rPr>
        <w:t>,</w:t>
      </w:r>
    </w:p>
    <w:p w14:paraId="52F3917D" w14:textId="0D0582D6"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if the president and vice-president are both unable to provide signatures, by </w:t>
      </w:r>
      <w:r w:rsidR="004901E7">
        <w:rPr>
          <w:rFonts w:ascii="Verdana" w:eastAsia="Times New Roman" w:hAnsi="Verdana" w:cs="Times New Roman"/>
          <w:lang w:eastAsia="en-CA"/>
        </w:rPr>
        <w:t>the treasurer</w:t>
      </w:r>
      <w:r w:rsidRPr="00FA6DF5">
        <w:rPr>
          <w:rFonts w:ascii="Verdana" w:eastAsia="Times New Roman" w:hAnsi="Verdana" w:cs="Times New Roman"/>
          <w:lang w:eastAsia="en-CA"/>
        </w:rPr>
        <w:t>, or</w:t>
      </w:r>
    </w:p>
    <w:p w14:paraId="65214864" w14:textId="3E7D7D0C" w:rsidR="00681BF9"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in </w:t>
      </w:r>
      <w:r w:rsidR="004901E7">
        <w:rPr>
          <w:rFonts w:ascii="Verdana" w:eastAsia="Times New Roman" w:hAnsi="Verdana" w:cs="Times New Roman"/>
          <w:lang w:eastAsia="en-CA"/>
        </w:rPr>
        <w:t>specific funding and reporting cases</w:t>
      </w:r>
      <w:r w:rsidRPr="00FA6DF5">
        <w:rPr>
          <w:rFonts w:ascii="Verdana" w:eastAsia="Times New Roman" w:hAnsi="Verdana" w:cs="Times New Roman"/>
          <w:lang w:eastAsia="en-CA"/>
        </w:rPr>
        <w:t xml:space="preserve">, </w:t>
      </w:r>
      <w:r w:rsidR="004901E7">
        <w:rPr>
          <w:rFonts w:ascii="Verdana" w:eastAsia="Times New Roman" w:hAnsi="Verdana" w:cs="Times New Roman"/>
          <w:lang w:eastAsia="en-CA"/>
        </w:rPr>
        <w:t>the Executive Director is</w:t>
      </w:r>
      <w:r w:rsidRPr="00FA6DF5">
        <w:rPr>
          <w:rFonts w:ascii="Verdana" w:eastAsia="Times New Roman" w:hAnsi="Verdana" w:cs="Times New Roman"/>
          <w:lang w:eastAsia="en-CA"/>
        </w:rPr>
        <w:t xml:space="preserve"> authorized by the Board to sign the record on behalf of the Society.</w:t>
      </w:r>
    </w:p>
    <w:p w14:paraId="6F3305E8" w14:textId="1376793D" w:rsidR="004901E7" w:rsidRDefault="004901E7" w:rsidP="00ED556F">
      <w:pPr>
        <w:spacing w:before="120" w:after="0"/>
        <w:ind w:left="1537" w:hanging="420"/>
        <w:rPr>
          <w:rFonts w:ascii="Verdana" w:eastAsia="Times New Roman" w:hAnsi="Verdana" w:cs="Times New Roman"/>
          <w:lang w:eastAsia="en-CA"/>
        </w:rPr>
      </w:pPr>
    </w:p>
    <w:p w14:paraId="4315D8A0" w14:textId="38244632" w:rsidR="004901E7" w:rsidRDefault="004901E7" w:rsidP="00ED556F">
      <w:pPr>
        <w:spacing w:before="120" w:after="0"/>
        <w:ind w:left="1537" w:hanging="420"/>
        <w:rPr>
          <w:rFonts w:ascii="Verdana" w:eastAsia="Times New Roman" w:hAnsi="Verdana" w:cs="Times New Roman"/>
          <w:lang w:eastAsia="en-CA"/>
        </w:rPr>
      </w:pPr>
    </w:p>
    <w:p w14:paraId="62A5BE5C" w14:textId="77777777" w:rsidR="004901E7" w:rsidRPr="00FA6DF5" w:rsidRDefault="004901E7" w:rsidP="00ED556F">
      <w:pPr>
        <w:spacing w:before="120" w:after="0"/>
        <w:ind w:left="1537" w:hanging="420"/>
        <w:rPr>
          <w:rFonts w:ascii="Verdana" w:eastAsia="Times New Roman" w:hAnsi="Verdana" w:cs="Times New Roman"/>
          <w:lang w:eastAsia="en-CA"/>
        </w:rPr>
      </w:pPr>
    </w:p>
    <w:p w14:paraId="48E31851" w14:textId="77777777" w:rsidR="000369BA" w:rsidRPr="00FA6DF5" w:rsidRDefault="000369BA" w:rsidP="00ED556F">
      <w:pPr>
        <w:rPr>
          <w:rFonts w:ascii="Verdana" w:hAnsi="Verdana"/>
        </w:rPr>
      </w:pPr>
    </w:p>
    <w:sectPr w:rsidR="000369BA" w:rsidRPr="00FA6DF5" w:rsidSect="001E17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9B856" w14:textId="77777777" w:rsidR="00800407" w:rsidRDefault="00800407" w:rsidP="005E6866">
      <w:pPr>
        <w:spacing w:after="0" w:line="240" w:lineRule="auto"/>
      </w:pPr>
      <w:r>
        <w:separator/>
      </w:r>
    </w:p>
  </w:endnote>
  <w:endnote w:type="continuationSeparator" w:id="0">
    <w:p w14:paraId="58023851" w14:textId="77777777" w:rsidR="00800407" w:rsidRDefault="00800407" w:rsidP="005E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1449766"/>
      <w:docPartObj>
        <w:docPartGallery w:val="Page Numbers (Bottom of Page)"/>
        <w:docPartUnique/>
      </w:docPartObj>
    </w:sdtPr>
    <w:sdtEndPr>
      <w:rPr>
        <w:rStyle w:val="PageNumber"/>
      </w:rPr>
    </w:sdtEndPr>
    <w:sdtContent>
      <w:p w14:paraId="263E67A0" w14:textId="5DF49DAC" w:rsidR="001D1460" w:rsidRDefault="001D1460" w:rsidP="007D4A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C65E8" w14:textId="77777777" w:rsidR="001D1460" w:rsidRDefault="001D1460" w:rsidP="001D14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6278685"/>
      <w:docPartObj>
        <w:docPartGallery w:val="Page Numbers (Bottom of Page)"/>
        <w:docPartUnique/>
      </w:docPartObj>
    </w:sdtPr>
    <w:sdtEndPr>
      <w:rPr>
        <w:rStyle w:val="PageNumber"/>
      </w:rPr>
    </w:sdtEndPr>
    <w:sdtContent>
      <w:p w14:paraId="3E53ABA9" w14:textId="5513047F" w:rsidR="001D1460" w:rsidRDefault="001D1460" w:rsidP="007D4A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2B9082" w14:textId="77777777" w:rsidR="001D1460" w:rsidRDefault="001D1460" w:rsidP="001D146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B99A" w14:textId="77777777" w:rsidR="002855B6" w:rsidRDefault="0028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2BE79" w14:textId="77777777" w:rsidR="00800407" w:rsidRDefault="00800407" w:rsidP="005E6866">
      <w:pPr>
        <w:spacing w:after="0" w:line="240" w:lineRule="auto"/>
      </w:pPr>
      <w:r>
        <w:separator/>
      </w:r>
    </w:p>
  </w:footnote>
  <w:footnote w:type="continuationSeparator" w:id="0">
    <w:p w14:paraId="7D6C80CE" w14:textId="77777777" w:rsidR="00800407" w:rsidRDefault="00800407" w:rsidP="005E6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6FE8" w14:textId="3FD4E854" w:rsidR="002855B6" w:rsidRDefault="00800407">
    <w:pPr>
      <w:pStyle w:val="Header"/>
    </w:pPr>
    <w:r>
      <w:rPr>
        <w:noProof/>
      </w:rPr>
      <w:pict w14:anchorId="65E1C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81292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D65C" w14:textId="753639BD" w:rsidR="002855B6" w:rsidRDefault="00800407">
    <w:pPr>
      <w:pStyle w:val="Header"/>
    </w:pPr>
    <w:r>
      <w:rPr>
        <w:noProof/>
      </w:rPr>
      <w:pict w14:anchorId="3C520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81292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BE88" w14:textId="7F614106" w:rsidR="001E17EB" w:rsidRPr="001E17EB" w:rsidRDefault="00800407" w:rsidP="001E17EB">
    <w:pPr>
      <w:pStyle w:val="Footer"/>
      <w:jc w:val="center"/>
      <w:rPr>
        <w:rFonts w:ascii="Verdana" w:hAnsi="Verdana"/>
        <w:b/>
      </w:rPr>
    </w:pPr>
    <w:r>
      <w:rPr>
        <w:noProof/>
      </w:rPr>
      <w:pict w14:anchorId="51087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812926" o:spid="_x0000_s2049" type="#_x0000_t136" alt="" style="position:absolute;left:0;text-align:left;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r w:rsidR="00217092">
      <w:rPr>
        <w:rFonts w:ascii="Verdana" w:hAnsi="Verdana"/>
        <w:b/>
      </w:rPr>
      <w:t>Bylaws of the Powell River Brain Injury Society - 2024</w:t>
    </w:r>
  </w:p>
  <w:p w14:paraId="0793655D" w14:textId="77777777" w:rsidR="001E17EB" w:rsidRDefault="001E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48FE"/>
    <w:multiLevelType w:val="hybridMultilevel"/>
    <w:tmpl w:val="69322B90"/>
    <w:lvl w:ilvl="0" w:tplc="BCF23510">
      <w:start w:val="1"/>
      <w:numFmt w:val="lowerLetter"/>
      <w:lvlText w:val="(%1)"/>
      <w:lvlJc w:val="left"/>
      <w:pPr>
        <w:ind w:left="1440" w:hanging="720"/>
      </w:pPr>
      <w:rPr>
        <w:rFonts w:hint="default"/>
      </w:rPr>
    </w:lvl>
    <w:lvl w:ilvl="1" w:tplc="B980F3DC">
      <w:start w:val="1"/>
      <w:numFmt w:val="lowerRoman"/>
      <w:lvlText w:val="%2."/>
      <w:lvlJc w:val="left"/>
      <w:pPr>
        <w:ind w:left="1800" w:hanging="360"/>
      </w:pPr>
      <w:rPr>
        <w:rFonts w:ascii="Verdana" w:eastAsia="Times New Roman" w:hAnsi="Verdana"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D21F9"/>
    <w:multiLevelType w:val="hybridMultilevel"/>
    <w:tmpl w:val="94922034"/>
    <w:lvl w:ilvl="0" w:tplc="2F9CBCE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244B3"/>
    <w:multiLevelType w:val="hybridMultilevel"/>
    <w:tmpl w:val="D11813FE"/>
    <w:lvl w:ilvl="0" w:tplc="8B5E3DD8">
      <w:start w:val="1"/>
      <w:numFmt w:val="lowerLetter"/>
      <w:lvlText w:val="(%1)"/>
      <w:lvlJc w:val="left"/>
      <w:pPr>
        <w:ind w:left="1429" w:hanging="72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2D9054A"/>
    <w:multiLevelType w:val="hybridMultilevel"/>
    <w:tmpl w:val="26A6F1A2"/>
    <w:lvl w:ilvl="0" w:tplc="BC9AF93C">
      <w:start w:val="1"/>
      <w:numFmt w:val="lowerRoman"/>
      <w:lvlText w:val="%1)"/>
      <w:lvlJc w:val="left"/>
      <w:pPr>
        <w:ind w:left="2073" w:hanging="72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58050E18"/>
    <w:multiLevelType w:val="hybridMultilevel"/>
    <w:tmpl w:val="2B78F472"/>
    <w:lvl w:ilvl="0" w:tplc="E2C423AE">
      <w:start w:val="1"/>
      <w:numFmt w:val="decimal"/>
      <w:lvlText w:val="%1."/>
      <w:lvlJc w:val="left"/>
      <w:pPr>
        <w:ind w:left="2617" w:hanging="360"/>
      </w:pPr>
      <w:rPr>
        <w:rFonts w:hint="default"/>
      </w:rPr>
    </w:lvl>
    <w:lvl w:ilvl="1" w:tplc="04090019" w:tentative="1">
      <w:start w:val="1"/>
      <w:numFmt w:val="lowerLetter"/>
      <w:lvlText w:val="%2."/>
      <w:lvlJc w:val="left"/>
      <w:pPr>
        <w:ind w:left="3337" w:hanging="360"/>
      </w:pPr>
    </w:lvl>
    <w:lvl w:ilvl="2" w:tplc="0409001B" w:tentative="1">
      <w:start w:val="1"/>
      <w:numFmt w:val="lowerRoman"/>
      <w:lvlText w:val="%3."/>
      <w:lvlJc w:val="right"/>
      <w:pPr>
        <w:ind w:left="4057" w:hanging="180"/>
      </w:pPr>
    </w:lvl>
    <w:lvl w:ilvl="3" w:tplc="0409000F" w:tentative="1">
      <w:start w:val="1"/>
      <w:numFmt w:val="decimal"/>
      <w:lvlText w:val="%4."/>
      <w:lvlJc w:val="left"/>
      <w:pPr>
        <w:ind w:left="4777" w:hanging="360"/>
      </w:pPr>
    </w:lvl>
    <w:lvl w:ilvl="4" w:tplc="04090019" w:tentative="1">
      <w:start w:val="1"/>
      <w:numFmt w:val="lowerLetter"/>
      <w:lvlText w:val="%5."/>
      <w:lvlJc w:val="left"/>
      <w:pPr>
        <w:ind w:left="5497" w:hanging="360"/>
      </w:pPr>
    </w:lvl>
    <w:lvl w:ilvl="5" w:tplc="0409001B" w:tentative="1">
      <w:start w:val="1"/>
      <w:numFmt w:val="lowerRoman"/>
      <w:lvlText w:val="%6."/>
      <w:lvlJc w:val="right"/>
      <w:pPr>
        <w:ind w:left="6217" w:hanging="180"/>
      </w:pPr>
    </w:lvl>
    <w:lvl w:ilvl="6" w:tplc="0409000F" w:tentative="1">
      <w:start w:val="1"/>
      <w:numFmt w:val="decimal"/>
      <w:lvlText w:val="%7."/>
      <w:lvlJc w:val="left"/>
      <w:pPr>
        <w:ind w:left="6937" w:hanging="360"/>
      </w:pPr>
    </w:lvl>
    <w:lvl w:ilvl="7" w:tplc="04090019" w:tentative="1">
      <w:start w:val="1"/>
      <w:numFmt w:val="lowerLetter"/>
      <w:lvlText w:val="%8."/>
      <w:lvlJc w:val="left"/>
      <w:pPr>
        <w:ind w:left="7657" w:hanging="360"/>
      </w:pPr>
    </w:lvl>
    <w:lvl w:ilvl="8" w:tplc="0409001B" w:tentative="1">
      <w:start w:val="1"/>
      <w:numFmt w:val="lowerRoman"/>
      <w:lvlText w:val="%9."/>
      <w:lvlJc w:val="right"/>
      <w:pPr>
        <w:ind w:left="8377" w:hanging="180"/>
      </w:pPr>
    </w:lvl>
  </w:abstractNum>
  <w:abstractNum w:abstractNumId="5" w15:restartNumberingAfterBreak="0">
    <w:nsid w:val="5FEB7429"/>
    <w:multiLevelType w:val="hybridMultilevel"/>
    <w:tmpl w:val="ACFE1028"/>
    <w:lvl w:ilvl="0" w:tplc="04090019">
      <w:start w:val="9"/>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F9"/>
    <w:rsid w:val="00012459"/>
    <w:rsid w:val="00023C1E"/>
    <w:rsid w:val="000369BA"/>
    <w:rsid w:val="00044D29"/>
    <w:rsid w:val="00047ECF"/>
    <w:rsid w:val="00082EAD"/>
    <w:rsid w:val="000967B4"/>
    <w:rsid w:val="001215DA"/>
    <w:rsid w:val="001743B5"/>
    <w:rsid w:val="00177A6B"/>
    <w:rsid w:val="001D1460"/>
    <w:rsid w:val="001E17EB"/>
    <w:rsid w:val="001E5DCF"/>
    <w:rsid w:val="00202628"/>
    <w:rsid w:val="0021664B"/>
    <w:rsid w:val="00217092"/>
    <w:rsid w:val="00246A92"/>
    <w:rsid w:val="002855B6"/>
    <w:rsid w:val="002F73C7"/>
    <w:rsid w:val="00317192"/>
    <w:rsid w:val="0039711B"/>
    <w:rsid w:val="003F4652"/>
    <w:rsid w:val="003F5BB2"/>
    <w:rsid w:val="00451D27"/>
    <w:rsid w:val="004808AA"/>
    <w:rsid w:val="004813C7"/>
    <w:rsid w:val="004901E7"/>
    <w:rsid w:val="004D690A"/>
    <w:rsid w:val="00507EE9"/>
    <w:rsid w:val="0055611C"/>
    <w:rsid w:val="005709A4"/>
    <w:rsid w:val="005E508B"/>
    <w:rsid w:val="005E6866"/>
    <w:rsid w:val="005F0BC2"/>
    <w:rsid w:val="005F199D"/>
    <w:rsid w:val="00681BF9"/>
    <w:rsid w:val="006A74B7"/>
    <w:rsid w:val="006C3579"/>
    <w:rsid w:val="007B741F"/>
    <w:rsid w:val="00800407"/>
    <w:rsid w:val="00835113"/>
    <w:rsid w:val="00871B58"/>
    <w:rsid w:val="008E7210"/>
    <w:rsid w:val="009716FB"/>
    <w:rsid w:val="00971B92"/>
    <w:rsid w:val="00A01289"/>
    <w:rsid w:val="00A6423F"/>
    <w:rsid w:val="00A71973"/>
    <w:rsid w:val="00AD12D2"/>
    <w:rsid w:val="00BB1CCD"/>
    <w:rsid w:val="00BB797D"/>
    <w:rsid w:val="00BC3166"/>
    <w:rsid w:val="00BF6400"/>
    <w:rsid w:val="00C42F60"/>
    <w:rsid w:val="00C83406"/>
    <w:rsid w:val="00C97A15"/>
    <w:rsid w:val="00ED556F"/>
    <w:rsid w:val="00F44E71"/>
    <w:rsid w:val="00FA6DF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C4EBC31"/>
  <w15:docId w15:val="{0B92CD53-C156-48A9-BE5F-0B63ADFA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66"/>
  </w:style>
  <w:style w:type="paragraph" w:styleId="Footer">
    <w:name w:val="footer"/>
    <w:basedOn w:val="Normal"/>
    <w:link w:val="FooterChar"/>
    <w:uiPriority w:val="99"/>
    <w:unhideWhenUsed/>
    <w:rsid w:val="005E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66"/>
  </w:style>
  <w:style w:type="paragraph" w:styleId="ListParagraph">
    <w:name w:val="List Paragraph"/>
    <w:basedOn w:val="Normal"/>
    <w:uiPriority w:val="34"/>
    <w:qFormat/>
    <w:rsid w:val="00BB797D"/>
    <w:pPr>
      <w:spacing w:after="0" w:line="240" w:lineRule="auto"/>
      <w:ind w:left="720"/>
      <w:contextualSpacing/>
    </w:pPr>
    <w:rPr>
      <w:sz w:val="24"/>
      <w:szCs w:val="24"/>
      <w:lang w:val="en-US"/>
    </w:rPr>
  </w:style>
  <w:style w:type="character" w:styleId="PageNumber">
    <w:name w:val="page number"/>
    <w:basedOn w:val="DefaultParagraphFont"/>
    <w:uiPriority w:val="99"/>
    <w:semiHidden/>
    <w:unhideWhenUsed/>
    <w:rsid w:val="001D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Hetherington, Tona M FIN:EX</dc:creator>
  <cp:lastModifiedBy>Microsoft Office User</cp:lastModifiedBy>
  <cp:revision>2</cp:revision>
  <cp:lastPrinted>2016-03-31T18:04:00Z</cp:lastPrinted>
  <dcterms:created xsi:type="dcterms:W3CDTF">2024-05-15T19:01:00Z</dcterms:created>
  <dcterms:modified xsi:type="dcterms:W3CDTF">2024-05-15T19:01:00Z</dcterms:modified>
</cp:coreProperties>
</file>